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1871C" w14:textId="77777777" w:rsidR="008F781E" w:rsidRDefault="00C9070A">
      <w:r>
        <w:rPr>
          <w:noProof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815DEF" wp14:editId="0BB6B738">
                <wp:simplePos x="0" y="0"/>
                <wp:positionH relativeFrom="column">
                  <wp:posOffset>-152400</wp:posOffset>
                </wp:positionH>
                <wp:positionV relativeFrom="paragraph">
                  <wp:posOffset>-267547</wp:posOffset>
                </wp:positionV>
                <wp:extent cx="6496050" cy="643466"/>
                <wp:effectExtent l="0" t="0" r="19050" b="1714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64346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47BDB9" w14:textId="77777777" w:rsidR="00AB4D4D" w:rsidRDefault="00AB4D4D" w:rsidP="00AB4D4D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 w:rsidRPr="00AB4D4D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Request for Extension of HREC Approval</w:t>
                            </w:r>
                            <w:r w:rsidRPr="00AB4D4D" w:rsidDel="00AB4D4D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0D9A5A03" w14:textId="77E521A6" w:rsidR="00AB4D4D" w:rsidRPr="00C9070A" w:rsidRDefault="00AB4D4D" w:rsidP="007B2F0D">
                            <w:pPr>
                              <w:jc w:val="center"/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>Ethics Resubmission</w:t>
                            </w:r>
                            <w:r w:rsidRPr="00C9070A">
                              <w:rPr>
                                <w:rFonts w:ascii="Arial Rounded MT Bold" w:hAnsi="Arial Rounded MT Bold"/>
                                <w:sz w:val="28"/>
                                <w:szCs w:val="28"/>
                              </w:rPr>
                              <w:t xml:space="preserve"> Cover Letter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15DEF" id="Rectangle 1" o:spid="_x0000_s1026" style="position:absolute;margin-left:-12pt;margin-top:-21.05pt;width:511.5pt;height:50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" fillcolor="#a5a5a5 [3206]" strokecolor="#525252 [1606]" strokeweight="1pt">
                <v:textbox>
                  <w:txbxContent>
                    <w:p w14:paraId="0E47BDB9" w14:textId="77777777" w:rsidR="00AB4D4D" w:rsidRDefault="00AB4D4D" w:rsidP="00AB4D4D">
                      <w:pPr>
                        <w:jc w:val="center"/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 w:rsidRPr="00AB4D4D"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Request for Extension of HREC Approval</w:t>
                      </w:r>
                      <w:r w:rsidRPr="00AB4D4D" w:rsidDel="00AB4D4D"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 xml:space="preserve"> </w:t>
                      </w:r>
                    </w:p>
                    <w:p w14:paraId="0D9A5A03" w14:textId="77E521A6" w:rsidR="00AB4D4D" w:rsidRPr="00C9070A" w:rsidRDefault="00AB4D4D" w:rsidP="007B2F0D">
                      <w:pPr>
                        <w:jc w:val="center"/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</w:pPr>
                      <w:r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>Ethics Resubmission</w:t>
                      </w:r>
                      <w:r w:rsidRPr="00C9070A">
                        <w:rPr>
                          <w:rFonts w:ascii="Arial Rounded MT Bold" w:hAnsi="Arial Rounded MT Bold"/>
                          <w:sz w:val="28"/>
                          <w:szCs w:val="28"/>
                        </w:rPr>
                        <w:t xml:space="preserve"> Cover Letter</w:t>
                      </w:r>
                    </w:p>
                  </w:txbxContent>
                </v:textbox>
              </v:rect>
            </w:pict>
          </mc:Fallback>
        </mc:AlternateContent>
      </w:r>
      <w:r w:rsidR="001E2CB4">
        <w:t xml:space="preserve">Ethics Application Cover Letter </w:t>
      </w:r>
    </w:p>
    <w:p w14:paraId="65592DF0" w14:textId="611B61F9" w:rsidR="001E2CB4" w:rsidRDefault="0040402C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28A6C3D" wp14:editId="60474115">
                <wp:simplePos x="0" y="0"/>
                <wp:positionH relativeFrom="column">
                  <wp:posOffset>-10571</wp:posOffset>
                </wp:positionH>
                <wp:positionV relativeFrom="paragraph">
                  <wp:posOffset>279804</wp:posOffset>
                </wp:positionV>
                <wp:extent cx="6248400" cy="8536162"/>
                <wp:effectExtent l="0" t="0" r="19050" b="17780"/>
                <wp:wrapNone/>
                <wp:docPr id="155116815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48400" cy="8536162"/>
                        </a:xfrm>
                        <a:prstGeom prst="rect">
                          <a:avLst/>
                        </a:prstGeom>
                        <a:solidFill>
                          <a:schemeClr val="bg2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9C5D00" w14:textId="77777777" w:rsidR="0040402C" w:rsidRPr="00B40A22" w:rsidRDefault="0040402C" w:rsidP="0040402C">
                            <w:pPr>
                              <w:rPr>
                                <w:color w:val="FF0000"/>
                              </w:rPr>
                            </w:pPr>
                            <w:r w:rsidRPr="00B40A22">
                              <w:rPr>
                                <w:color w:val="FF0000"/>
                              </w:rPr>
                              <w:t>*Please use this cover letter when applying for an extension of HREC Approval</w:t>
                            </w:r>
                          </w:p>
                          <w:p w14:paraId="62A88251" w14:textId="0430D370" w:rsidR="0040402C" w:rsidRDefault="0040402C" w:rsidP="0040402C">
                            <w:pPr>
                              <w:rPr>
                                <w:b/>
                                <w:u w:val="single"/>
                              </w:rPr>
                            </w:pPr>
                            <w:r w:rsidRPr="001D7C8F">
                              <w:rPr>
                                <w:b/>
                                <w:highlight w:val="yellow"/>
                                <w:u w:val="single"/>
                              </w:rPr>
                              <w:t xml:space="preserve">Important Information – Please read before </w:t>
                            </w:r>
                            <w:r w:rsidR="00AD76DF">
                              <w:rPr>
                                <w:b/>
                                <w:highlight w:val="yellow"/>
                                <w:u w:val="single"/>
                              </w:rPr>
                              <w:t>you re</w:t>
                            </w:r>
                            <w:r w:rsidRPr="001D7C8F">
                              <w:rPr>
                                <w:b/>
                                <w:highlight w:val="yellow"/>
                                <w:u w:val="single"/>
                              </w:rPr>
                              <w:t>submi</w:t>
                            </w:r>
                            <w:r w:rsidR="00AD76DF">
                              <w:rPr>
                                <w:b/>
                                <w:highlight w:val="yellow"/>
                                <w:u w:val="single"/>
                              </w:rPr>
                              <w:t>t</w:t>
                            </w:r>
                            <w:r w:rsidRPr="001D7C8F">
                              <w:rPr>
                                <w:b/>
                                <w:highlight w:val="yellow"/>
                                <w:u w:val="single"/>
                              </w:rPr>
                              <w:t>:</w:t>
                            </w:r>
                          </w:p>
                          <w:p w14:paraId="759C5BE7" w14:textId="2C48CC20" w:rsidR="0040402C" w:rsidRPr="007B2F0D" w:rsidRDefault="0040402C" w:rsidP="007B2F0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i/>
                                <w:iCs/>
                                <w:color w:val="FF0000"/>
                                <w:sz w:val="24"/>
                                <w:szCs w:val="24"/>
                                <w:lang w:eastAsia="en-AU"/>
                              </w:rPr>
                            </w:pPr>
                            <w:r w:rsidRPr="007B2F0D">
                              <w:rPr>
                                <w:b/>
                                <w:bCs/>
                                <w:color w:val="FF0000"/>
                              </w:rPr>
                              <w:t>If your study is NOT a Clinical Trial of a drug or device and was approved prior to 20</w:t>
                            </w:r>
                            <w:r w:rsidR="006D587E">
                              <w:rPr>
                                <w:b/>
                                <w:bCs/>
                                <w:color w:val="FF0000"/>
                              </w:rPr>
                              <w:t>21</w:t>
                            </w:r>
                            <w:r w:rsidRPr="007B2F0D">
                              <w:rPr>
                                <w:b/>
                                <w:bCs/>
                                <w:color w:val="FF0000"/>
                              </w:rPr>
                              <w:t xml:space="preserve">, please contact the Research Ethics and Governance Office via </w:t>
                            </w:r>
                            <w:hyperlink r:id="rId7" w:history="1">
                              <w:r w:rsidR="00A33D98" w:rsidRPr="00414E8C">
                                <w:rPr>
                                  <w:rStyle w:val="Hyperlink"/>
                                  <w:b/>
                                  <w:bCs/>
                                </w:rPr>
                                <w:t>SLHD-RPAEthics@health.nsw.gov.au</w:t>
                              </w:r>
                            </w:hyperlink>
                            <w:r w:rsidRPr="007B2F0D">
                              <w:rPr>
                                <w:b/>
                                <w:bCs/>
                                <w:color w:val="FF0000"/>
                              </w:rPr>
                              <w:t xml:space="preserve"> before you proceed with this extension request.</w:t>
                            </w:r>
                            <w:r w:rsidR="003C644A">
                              <w:rPr>
                                <w:b/>
                                <w:bCs/>
                                <w:color w:val="FF0000"/>
                              </w:rPr>
                              <w:br/>
                            </w:r>
                          </w:p>
                          <w:p w14:paraId="0A7E9E23" w14:textId="6C3AADC9" w:rsidR="0040402C" w:rsidRPr="007B2F0D" w:rsidRDefault="0040402C" w:rsidP="007B2F0D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rPr>
                                <w:color w:val="FF0000"/>
                              </w:rPr>
                            </w:pPr>
                            <w:r w:rsidRPr="007B2F0D">
                              <w:rPr>
                                <w:color w:val="FF0000"/>
                              </w:rPr>
                              <w:t xml:space="preserve">The Research Office </w:t>
                            </w:r>
                            <w:r w:rsidRPr="007B2F0D">
                              <w:rPr>
                                <w:b/>
                                <w:bCs/>
                                <w:i/>
                                <w:iCs/>
                                <w:color w:val="FF0000"/>
                                <w:u w:val="single"/>
                              </w:rPr>
                              <w:t>may</w:t>
                            </w:r>
                            <w:r w:rsidRPr="007B2F0D">
                              <w:rPr>
                                <w:color w:val="FF0000"/>
                              </w:rPr>
                              <w:t xml:space="preserve"> ask you to submit a </w:t>
                            </w:r>
                            <w:r w:rsidRPr="007B2F0D">
                              <w:rPr>
                                <w:color w:val="FF0000"/>
                                <w:u w:val="single"/>
                              </w:rPr>
                              <w:t>new application in REGIS</w:t>
                            </w:r>
                            <w:r w:rsidRPr="007B2F0D">
                              <w:rPr>
                                <w:color w:val="FF0000"/>
                              </w:rPr>
                              <w:t xml:space="preserve"> if your study was originally submitted eight years ago or longer. The Research Office will advise whether a new application is required. </w:t>
                            </w:r>
                          </w:p>
                          <w:p w14:paraId="368569E0" w14:textId="77777777" w:rsidR="0040402C" w:rsidRPr="0036009E" w:rsidRDefault="0040402C" w:rsidP="0040402C">
                            <w:pPr>
                              <w:spacing w:after="0" w:line="240" w:lineRule="auto"/>
                              <w:rPr>
                                <w:rFonts w:ascii="Calibri" w:eastAsia="Times New Roman" w:hAnsi="Calibri" w:cs="Arial"/>
                                <w:b/>
                                <w:i/>
                                <w:color w:val="0070C0"/>
                                <w:sz w:val="24"/>
                                <w:szCs w:val="24"/>
                                <w:lang w:eastAsia="en-AU"/>
                              </w:rPr>
                            </w:pPr>
                            <w:r w:rsidRPr="0036009E">
                              <w:rPr>
                                <w:rFonts w:ascii="Calibri" w:eastAsia="Times New Roman" w:hAnsi="Calibri" w:cs="Arial"/>
                                <w:b/>
                                <w:i/>
                                <w:color w:val="0070C0"/>
                                <w:sz w:val="24"/>
                                <w:szCs w:val="24"/>
                                <w:lang w:eastAsia="en-AU"/>
                              </w:rPr>
                              <w:t>Instructional text is written in blue</w:t>
                            </w:r>
                            <w:r>
                              <w:rPr>
                                <w:rFonts w:ascii="Calibri" w:eastAsia="Times New Roman" w:hAnsi="Calibri" w:cs="Arial"/>
                                <w:b/>
                                <w:i/>
                                <w:color w:val="0070C0"/>
                                <w:sz w:val="24"/>
                                <w:szCs w:val="24"/>
                                <w:lang w:eastAsia="en-AU"/>
                              </w:rPr>
                              <w:t xml:space="preserve"> or red</w:t>
                            </w:r>
                            <w:r w:rsidRPr="0036009E">
                              <w:rPr>
                                <w:rFonts w:ascii="Calibri" w:eastAsia="Times New Roman" w:hAnsi="Calibri" w:cs="Arial"/>
                                <w:b/>
                                <w:i/>
                                <w:color w:val="0070C0"/>
                                <w:sz w:val="24"/>
                                <w:szCs w:val="24"/>
                                <w:lang w:eastAsia="en-AU"/>
                              </w:rPr>
                              <w:t xml:space="preserve"> font</w:t>
                            </w:r>
                          </w:p>
                          <w:p w14:paraId="373B82F4" w14:textId="77777777" w:rsidR="0040402C" w:rsidRPr="0036009E" w:rsidRDefault="0040402C" w:rsidP="0040402C">
                            <w:pPr>
                              <w:spacing w:after="0" w:line="240" w:lineRule="auto"/>
                              <w:rPr>
                                <w:rFonts w:ascii="Calibri" w:eastAsia="Times New Roman" w:hAnsi="Calibri" w:cs="Arial"/>
                                <w:i/>
                                <w:color w:val="0070C0"/>
                                <w:sz w:val="24"/>
                                <w:szCs w:val="24"/>
                                <w:lang w:eastAsia="en-AU"/>
                              </w:rPr>
                            </w:pPr>
                          </w:p>
                          <w:p w14:paraId="011B968C" w14:textId="77777777" w:rsidR="0040402C" w:rsidRPr="0036009E" w:rsidRDefault="0040402C" w:rsidP="004040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Style w:val="Hyperlink"/>
                                <w:i/>
                                <w:color w:val="2E74B5" w:themeColor="accent1" w:themeShade="BF"/>
                                <w:u w:val="none"/>
                              </w:rPr>
                            </w:pPr>
                            <w:r w:rsidRPr="0036009E">
                              <w:rPr>
                                <w:i/>
                                <w:color w:val="2E74B5" w:themeColor="accent1" w:themeShade="BF"/>
                              </w:rPr>
                              <w:t xml:space="preserve">Please note that in REGIS your study resubmission </w:t>
                            </w:r>
                            <w:r w:rsidRPr="0036009E">
                              <w:rPr>
                                <w:b/>
                                <w:i/>
                                <w:color w:val="2E74B5" w:themeColor="accent1" w:themeShade="BF"/>
                                <w:u w:val="single"/>
                              </w:rPr>
                              <w:t>must</w:t>
                            </w:r>
                            <w:r w:rsidRPr="0036009E">
                              <w:rPr>
                                <w:i/>
                                <w:color w:val="2E74B5" w:themeColor="accent1" w:themeShade="BF"/>
                              </w:rPr>
                              <w:t xml:space="preserve"> be processed as a “Notification of an amendment to a research study</w:t>
                            </w:r>
                            <w:r>
                              <w:rPr>
                                <w:i/>
                                <w:color w:val="2E74B5" w:themeColor="accent1" w:themeShade="BF"/>
                              </w:rPr>
                              <w:t>”</w:t>
                            </w:r>
                            <w:r w:rsidRPr="0036009E">
                              <w:rPr>
                                <w:i/>
                                <w:color w:val="2E74B5" w:themeColor="accent1" w:themeShade="BF"/>
                              </w:rPr>
                              <w:t xml:space="preserve">; then select </w:t>
                            </w:r>
                            <w:r>
                              <w:rPr>
                                <w:i/>
                                <w:color w:val="2E74B5" w:themeColor="accent1" w:themeShade="BF"/>
                              </w:rPr>
                              <w:t>“</w:t>
                            </w:r>
                            <w:r w:rsidRPr="0036009E">
                              <w:rPr>
                                <w:i/>
                                <w:color w:val="2E74B5" w:themeColor="accent1" w:themeShade="BF"/>
                              </w:rPr>
                              <w:t>Request for Extension of HREC Approval”.</w:t>
                            </w:r>
                            <w:r w:rsidRPr="0036009E">
                              <w:rPr>
                                <w:b/>
                                <w:i/>
                                <w:color w:val="2E74B5" w:themeColor="accent1" w:themeShade="BF"/>
                              </w:rPr>
                              <w:t xml:space="preserve"> ALL</w:t>
                            </w:r>
                            <w:r w:rsidRPr="0036009E">
                              <w:rPr>
                                <w:i/>
                                <w:color w:val="2E74B5" w:themeColor="accent1" w:themeShade="BF"/>
                              </w:rPr>
                              <w:t xml:space="preserve"> of your supporting documents must be uploaded in the application (including all supporting documentation currently in use which do not require updating). </w:t>
                            </w:r>
                            <w:r>
                              <w:rPr>
                                <w:i/>
                                <w:color w:val="2E74B5" w:themeColor="accent1" w:themeShade="BF"/>
                              </w:rPr>
                              <w:t xml:space="preserve">See REGIS Quick Reference Guide (QRG): </w:t>
                            </w:r>
                            <w:hyperlink r:id="rId8" w:tgtFrame="_blank" w:tooltip="QRG - ResApp - Ethics Amendment - Completing and Submitting.pdf" w:history="1">
                              <w:r w:rsidRPr="00D64DE3">
                                <w:rPr>
                                  <w:rStyle w:val="Hyperlink"/>
                                  <w:b/>
                                  <w:bCs/>
                                  <w:i/>
                                </w:rPr>
                                <w:t>Ethics Amendment - Completing and Submitting</w:t>
                              </w:r>
                            </w:hyperlink>
                            <w:r w:rsidRPr="0036009E">
                              <w:rPr>
                                <w:rStyle w:val="Hyperlink"/>
                                <w:i/>
                                <w:color w:val="2E74B5" w:themeColor="accent1" w:themeShade="BF"/>
                              </w:rPr>
                              <w:br/>
                            </w:r>
                          </w:p>
                          <w:p w14:paraId="1A6B2C6A" w14:textId="77777777" w:rsidR="0040402C" w:rsidRPr="0036009E" w:rsidRDefault="0040402C" w:rsidP="004040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Style w:val="Hyperlink"/>
                                <w:i/>
                                <w:color w:val="2E74B5" w:themeColor="accent1" w:themeShade="BF"/>
                                <w:u w:val="none"/>
                              </w:rPr>
                            </w:pPr>
                            <w:r w:rsidRPr="0036009E">
                              <w:rPr>
                                <w:rStyle w:val="Hyperlink"/>
                                <w:i/>
                                <w:color w:val="2E74B5" w:themeColor="accent1" w:themeShade="BF"/>
                                <w:u w:val="none"/>
                              </w:rPr>
                              <w:t xml:space="preserve">This Resubmission Cover Letter must be uploaded </w:t>
                            </w:r>
                            <w:r>
                              <w:rPr>
                                <w:rStyle w:val="Hyperlink"/>
                                <w:i/>
                                <w:color w:val="2E74B5" w:themeColor="accent1" w:themeShade="BF"/>
                                <w:u w:val="none"/>
                              </w:rPr>
                              <w:t>with your REGIS Extension</w:t>
                            </w:r>
                            <w:r w:rsidRPr="0036009E">
                              <w:rPr>
                                <w:rStyle w:val="Hyperlink"/>
                                <w:i/>
                                <w:color w:val="2E74B5" w:themeColor="accent1" w:themeShade="BF"/>
                                <w:u w:val="none"/>
                              </w:rPr>
                              <w:t xml:space="preserve"> Amendment.</w:t>
                            </w:r>
                            <w:r w:rsidRPr="0036009E">
                              <w:rPr>
                                <w:rStyle w:val="Hyperlink"/>
                                <w:i/>
                                <w:color w:val="2E74B5" w:themeColor="accent1" w:themeShade="BF"/>
                                <w:u w:val="none"/>
                              </w:rPr>
                              <w:br/>
                            </w:r>
                          </w:p>
                          <w:p w14:paraId="1C9390CA" w14:textId="77777777" w:rsidR="0040402C" w:rsidRPr="007B2F0D" w:rsidRDefault="0040402C" w:rsidP="004040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Style w:val="Hyperlink"/>
                                <w:i/>
                                <w:color w:val="4472C4" w:themeColor="accent5"/>
                                <w:u w:val="none"/>
                              </w:rPr>
                            </w:pPr>
                            <w:r w:rsidRPr="007B2F0D">
                              <w:rPr>
                                <w:rStyle w:val="Hyperlink"/>
                                <w:i/>
                                <w:color w:val="4472C4" w:themeColor="accent5"/>
                                <w:u w:val="none"/>
                              </w:rPr>
                              <w:t>All Milestones (Annual Progress Reports) MUST have been completed in REGIS or the Protocol Resubmission cannot be processed.</w:t>
                            </w:r>
                            <w:r w:rsidRPr="007B2F0D">
                              <w:rPr>
                                <w:rStyle w:val="Hyperlink"/>
                                <w:i/>
                                <w:color w:val="4472C4" w:themeColor="accent5"/>
                                <w:u w:val="none"/>
                              </w:rPr>
                              <w:br/>
                            </w:r>
                          </w:p>
                          <w:p w14:paraId="64264FCA" w14:textId="5F35D93F" w:rsidR="0040402C" w:rsidRPr="007B2F0D" w:rsidRDefault="0040402C" w:rsidP="004040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  <w:color w:val="4472C4" w:themeColor="accent5"/>
                              </w:rPr>
                            </w:pPr>
                            <w:r w:rsidRPr="007B2F0D">
                              <w:rPr>
                                <w:i/>
                                <w:color w:val="4472C4" w:themeColor="accent5"/>
                              </w:rPr>
                              <w:t xml:space="preserve">If you require less than 12 months please contact the </w:t>
                            </w:r>
                            <w:r w:rsidR="00A33D98">
                              <w:rPr>
                                <w:i/>
                                <w:color w:val="4472C4" w:themeColor="accent5"/>
                              </w:rPr>
                              <w:t>RPAH</w:t>
                            </w:r>
                            <w:r w:rsidRPr="007B2F0D">
                              <w:rPr>
                                <w:i/>
                                <w:color w:val="4472C4" w:themeColor="accent5"/>
                              </w:rPr>
                              <w:t xml:space="preserve"> Research office                  </w:t>
                            </w:r>
                          </w:p>
                          <w:p w14:paraId="2CCFD5A2" w14:textId="7A0697F1" w:rsidR="0040402C" w:rsidRPr="007B2F0D" w:rsidRDefault="0040402C" w:rsidP="0040402C">
                            <w:pPr>
                              <w:pStyle w:val="ListParagraph"/>
                              <w:rPr>
                                <w:i/>
                                <w:iCs/>
                                <w:color w:val="4472C4" w:themeColor="accent5"/>
                              </w:rPr>
                            </w:pPr>
                            <w:r w:rsidRPr="007B2F0D">
                              <w:rPr>
                                <w:rStyle w:val="Hyperlink"/>
                                <w:i/>
                                <w:iCs/>
                                <w:color w:val="4472C4" w:themeColor="accent5"/>
                              </w:rPr>
                              <w:t>SLHD-</w:t>
                            </w:r>
                            <w:r w:rsidR="00A33D98">
                              <w:rPr>
                                <w:rStyle w:val="Hyperlink"/>
                                <w:i/>
                                <w:iCs/>
                                <w:color w:val="4472C4" w:themeColor="accent5"/>
                              </w:rPr>
                              <w:t>RPA</w:t>
                            </w:r>
                            <w:r w:rsidRPr="007B2F0D">
                              <w:rPr>
                                <w:rStyle w:val="Hyperlink"/>
                                <w:i/>
                                <w:iCs/>
                                <w:color w:val="4472C4" w:themeColor="accent5"/>
                              </w:rPr>
                              <w:t>Ethics@health.nsw.gov.au</w:t>
                            </w:r>
                          </w:p>
                          <w:p w14:paraId="3C437088" w14:textId="77777777" w:rsidR="0040402C" w:rsidRPr="007B2F0D" w:rsidRDefault="0040402C" w:rsidP="0040402C">
                            <w:pPr>
                              <w:pStyle w:val="ListParagraph"/>
                              <w:rPr>
                                <w:i/>
                                <w:color w:val="4472C4" w:themeColor="accent5"/>
                              </w:rPr>
                            </w:pPr>
                          </w:p>
                          <w:p w14:paraId="0240F298" w14:textId="77E767B3" w:rsidR="0040402C" w:rsidRPr="007B2F0D" w:rsidRDefault="0040402C" w:rsidP="0040402C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  <w:color w:val="4472C4" w:themeColor="accent5"/>
                              </w:rPr>
                            </w:pPr>
                            <w:r w:rsidRPr="007B2F0D">
                              <w:rPr>
                                <w:b/>
                                <w:i/>
                                <w:color w:val="4472C4" w:themeColor="accent5"/>
                                <w:u w:val="single"/>
                              </w:rPr>
                              <w:t xml:space="preserve">Notify the </w:t>
                            </w:r>
                            <w:r w:rsidR="00A33D98">
                              <w:rPr>
                                <w:b/>
                                <w:i/>
                                <w:color w:val="4472C4" w:themeColor="accent5"/>
                                <w:u w:val="single"/>
                              </w:rPr>
                              <w:t>RPAH</w:t>
                            </w:r>
                            <w:r w:rsidRPr="007B2F0D">
                              <w:rPr>
                                <w:b/>
                                <w:i/>
                                <w:color w:val="4472C4" w:themeColor="accent5"/>
                                <w:u w:val="single"/>
                              </w:rPr>
                              <w:t xml:space="preserve"> Research Office via email</w:t>
                            </w:r>
                            <w:r w:rsidRPr="007B2F0D">
                              <w:rPr>
                                <w:i/>
                                <w:color w:val="4472C4" w:themeColor="accent5"/>
                              </w:rPr>
                              <w:t xml:space="preserve"> that the study has been resubmitted:</w:t>
                            </w:r>
                          </w:p>
                          <w:p w14:paraId="4F128181" w14:textId="37DA80DD" w:rsidR="00935719" w:rsidRPr="007B2F0D" w:rsidRDefault="00A33D98" w:rsidP="00935719">
                            <w:pPr>
                              <w:pStyle w:val="ListParagraph"/>
                              <w:rPr>
                                <w:i/>
                                <w:iCs/>
                                <w:color w:val="4472C4" w:themeColor="accent5"/>
                                <w:u w:val="single"/>
                              </w:rPr>
                            </w:pPr>
                            <w:hyperlink r:id="rId9" w:history="1">
                              <w:r w:rsidRPr="007B2F0D">
                                <w:rPr>
                                  <w:rStyle w:val="Hyperlink"/>
                                  <w:i/>
                                  <w:iCs/>
                                </w:rPr>
                                <w:t>SLHD</w:t>
                              </w:r>
                              <w:r w:rsidRPr="00414E8C">
                                <w:rPr>
                                  <w:rStyle w:val="Hyperlink"/>
                                  <w:i/>
                                  <w:iCs/>
                                </w:rPr>
                                <w:t>-RPA</w:t>
                              </w:r>
                              <w:r w:rsidRPr="007B2F0D">
                                <w:rPr>
                                  <w:rStyle w:val="Hyperlink"/>
                                  <w:i/>
                                  <w:iCs/>
                                </w:rPr>
                                <w:t>Ethics@health.nsw.gov.au</w:t>
                              </w:r>
                            </w:hyperlink>
                          </w:p>
                          <w:p w14:paraId="1F83D2BF" w14:textId="77777777" w:rsidR="00935719" w:rsidRDefault="00935719" w:rsidP="007B2F0D">
                            <w:pPr>
                              <w:pStyle w:val="ListParagraph"/>
                              <w:rPr>
                                <w:i/>
                                <w:color w:val="2E74B5" w:themeColor="accent1" w:themeShade="BF"/>
                              </w:rPr>
                            </w:pPr>
                          </w:p>
                          <w:p w14:paraId="19B00BBE" w14:textId="515C96FE" w:rsidR="00935719" w:rsidRPr="007B2F0D" w:rsidRDefault="00935719" w:rsidP="0093571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  <w:iCs/>
                                <w:color w:val="4472C4" w:themeColor="accent5"/>
                              </w:rPr>
                            </w:pPr>
                            <w:r w:rsidRPr="007B2F0D">
                              <w:rPr>
                                <w:b/>
                                <w:i/>
                                <w:iCs/>
                                <w:color w:val="4472C4" w:themeColor="accent5"/>
                                <w:u w:val="single"/>
                              </w:rPr>
                              <w:t>A NOTE ABOUT YOUR PROTOCOL &amp; PARTICIPANT INFORMATION SHEET (if applicable):</w:t>
                            </w:r>
                            <w:r w:rsidRPr="007B2F0D">
                              <w:rPr>
                                <w:b/>
                                <w:i/>
                                <w:iCs/>
                                <w:color w:val="4472C4" w:themeColor="accent5"/>
                              </w:rPr>
                              <w:t xml:space="preserve"> </w:t>
                            </w:r>
                            <w:r w:rsidR="00213EC0" w:rsidRP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If your Protocol and Participant Information Sheet (PIS) were approved prior to 2021, the HREC requires the Protocol </w:t>
                            </w:r>
                            <w:r w:rsid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and PIS to </w:t>
                            </w:r>
                            <w:r w:rsidR="00213EC0" w:rsidRP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>be resubmitted using the SLHD protocol template. If your Protocol</w:t>
                            </w:r>
                            <w:r w:rsid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 and PIS</w:t>
                            </w:r>
                            <w:r w:rsidR="00213EC0" w:rsidRP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 w</w:t>
                            </w:r>
                            <w:r w:rsid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>ere</w:t>
                            </w:r>
                            <w:r w:rsidR="00213EC0" w:rsidRP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 approved in 2021 or later, please check the current SLHD protocol </w:t>
                            </w:r>
                            <w:r w:rsid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and PIS </w:t>
                            </w:r>
                            <w:r w:rsidR="00213EC0" w:rsidRP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>template</w:t>
                            </w:r>
                            <w:r w:rsid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>s</w:t>
                            </w:r>
                            <w:r w:rsidR="00213EC0" w:rsidRP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 on the website to ensure that all relevant sections and information are included. Refer to the SLHD website for the relevant templates: </w:t>
                            </w:r>
                            <w:r w:rsidR="00213EC0" w:rsidRPr="00A63D91">
                              <w:rPr>
                                <w:rStyle w:val="Hyperlink"/>
                                <w:i/>
                                <w:iCs/>
                                <w:color w:val="4472C4" w:themeColor="accent5"/>
                              </w:rPr>
                              <w:t>https://www.slhd.nsw.gov.au/rpa/research/forms.html</w:t>
                            </w:r>
                            <w:r w:rsidR="00213EC0" w:rsidRPr="00213EC0">
                              <w:rPr>
                                <w:i/>
                                <w:iCs/>
                                <w:color w:val="4472C4" w:themeColor="accent5"/>
                              </w:rPr>
                              <w:t>.</w:t>
                            </w:r>
                          </w:p>
                          <w:p w14:paraId="6FEBA88A" w14:textId="77777777" w:rsidR="00935719" w:rsidRPr="007B2F0D" w:rsidRDefault="00935719" w:rsidP="007B2F0D">
                            <w:pPr>
                              <w:pStyle w:val="ListParagraph"/>
                              <w:rPr>
                                <w:rStyle w:val="Hyperlink"/>
                                <w:i/>
                                <w:iCs/>
                                <w:color w:val="4472C4" w:themeColor="accent5"/>
                              </w:rPr>
                            </w:pPr>
                          </w:p>
                          <w:p w14:paraId="3EAD973E" w14:textId="77777777" w:rsidR="00935719" w:rsidRPr="007B2F0D" w:rsidRDefault="00935719" w:rsidP="00935719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i/>
                                <w:iCs/>
                                <w:color w:val="4472C4" w:themeColor="accent5"/>
                              </w:rPr>
                            </w:pPr>
                            <w:r w:rsidRPr="007B2F0D">
                              <w:rPr>
                                <w:b/>
                                <w:bCs/>
                                <w:i/>
                                <w:iCs/>
                                <w:color w:val="4472C4" w:themeColor="accent5"/>
                              </w:rPr>
                              <w:t xml:space="preserve">A NOTE ABOUT THE RESEARCH DATA MANAGEMENT PLAN (RDMP) </w:t>
                            </w:r>
                            <w:r w:rsidRPr="007B2F0D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An RDMP is now a required document for all studies. Please use the current template. Note that once the RDMP is ‘submitted’ in REDCap, you should download a PDF copy to upload into REGIS: </w:t>
                            </w:r>
                            <w:hyperlink r:id="rId10" w:history="1">
                              <w:r w:rsidRPr="007B2F0D">
                                <w:rPr>
                                  <w:rStyle w:val="Hyperlink"/>
                                  <w:i/>
                                  <w:iCs/>
                                  <w:color w:val="4472C4" w:themeColor="accent5"/>
                                </w:rPr>
                                <w:t>https://redcap.sswahs.nsw.gov.au/surveys/?s=CXD8WLEAWC</w:t>
                              </w:r>
                            </w:hyperlink>
                            <w:r w:rsidRPr="007B2F0D">
                              <w:rPr>
                                <w:i/>
                                <w:iCs/>
                                <w:color w:val="4472C4" w:themeColor="accent5"/>
                              </w:rPr>
                              <w:t xml:space="preserve"> </w:t>
                            </w:r>
                          </w:p>
                          <w:p w14:paraId="7E704D9F" w14:textId="77777777" w:rsidR="0040402C" w:rsidRPr="0036009E" w:rsidRDefault="0040402C" w:rsidP="007B2F0D">
                            <w:pPr>
                              <w:pStyle w:val="ListParagraph"/>
                              <w:ind w:left="360"/>
                              <w:rPr>
                                <w:lang w:eastAsia="en-AU"/>
                              </w:rPr>
                            </w:pPr>
                          </w:p>
                          <w:p w14:paraId="355ED6B5" w14:textId="77777777" w:rsidR="0040402C" w:rsidRPr="00B40A22" w:rsidRDefault="0040402C" w:rsidP="0040402C">
                            <w:pPr>
                              <w:rPr>
                                <w:i/>
                                <w:color w:val="0563C1" w:themeColor="hyperlink"/>
                                <w:u w:val="single"/>
                              </w:rPr>
                            </w:pPr>
                            <w:r w:rsidRPr="0036009E">
                              <w:rPr>
                                <w:rFonts w:ascii="Calibri" w:eastAsia="Times New Roman" w:hAnsi="Calibri" w:cs="Arial"/>
                                <w:b/>
                                <w:i/>
                                <w:color w:val="0070C0"/>
                                <w:sz w:val="24"/>
                                <w:szCs w:val="24"/>
                                <w:u w:val="single"/>
                                <w:lang w:eastAsia="en-AU"/>
                              </w:rPr>
                              <w:t>DELETE</w:t>
                            </w:r>
                            <w:r w:rsidRPr="0036009E">
                              <w:rPr>
                                <w:rFonts w:ascii="Calibri" w:eastAsia="Times New Roman" w:hAnsi="Calibri" w:cs="Arial"/>
                                <w:i/>
                                <w:color w:val="0070C0"/>
                                <w:sz w:val="24"/>
                                <w:szCs w:val="24"/>
                                <w:lang w:eastAsia="en-AU"/>
                              </w:rPr>
                              <w:t xml:space="preserve"> all Instructional and irrelevant customised font before submission</w:t>
                            </w:r>
                          </w:p>
                          <w:p w14:paraId="40E54D78" w14:textId="77777777" w:rsidR="0040402C" w:rsidRDefault="0040402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28A6C3D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margin-left:-.85pt;margin-top:22.05pt;width:492pt;height:67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" fillcolor="#e7e6e6 [3214]" strokeweight=".5pt">
                <v:textbox>
                  <w:txbxContent>
                    <w:p w14:paraId="2D9C5D00" w14:textId="77777777" w:rsidR="0040402C" w:rsidRPr="00B40A22" w:rsidRDefault="0040402C" w:rsidP="0040402C">
                      <w:pPr>
                        <w:rPr>
                          <w:color w:val="FF0000"/>
                        </w:rPr>
                      </w:pPr>
                      <w:r w:rsidRPr="00B40A22">
                        <w:rPr>
                          <w:color w:val="FF0000"/>
                        </w:rPr>
                        <w:t>*Please use this cover letter when applying for an extension of HREC Approval</w:t>
                      </w:r>
                    </w:p>
                    <w:p w14:paraId="62A88251" w14:textId="0430D370" w:rsidR="0040402C" w:rsidRDefault="0040402C" w:rsidP="0040402C">
                      <w:pPr>
                        <w:rPr>
                          <w:b/>
                          <w:u w:val="single"/>
                        </w:rPr>
                      </w:pPr>
                      <w:r w:rsidRPr="001D7C8F">
                        <w:rPr>
                          <w:b/>
                          <w:highlight w:val="yellow"/>
                          <w:u w:val="single"/>
                        </w:rPr>
                        <w:t xml:space="preserve">Important Information – Please read before </w:t>
                      </w:r>
                      <w:r w:rsidR="00AD76DF">
                        <w:rPr>
                          <w:b/>
                          <w:highlight w:val="yellow"/>
                          <w:u w:val="single"/>
                        </w:rPr>
                        <w:t>you re</w:t>
                      </w:r>
                      <w:r w:rsidRPr="001D7C8F">
                        <w:rPr>
                          <w:b/>
                          <w:highlight w:val="yellow"/>
                          <w:u w:val="single"/>
                        </w:rPr>
                        <w:t>submi</w:t>
                      </w:r>
                      <w:r w:rsidR="00AD76DF">
                        <w:rPr>
                          <w:b/>
                          <w:highlight w:val="yellow"/>
                          <w:u w:val="single"/>
                        </w:rPr>
                        <w:t>t</w:t>
                      </w:r>
                      <w:r w:rsidRPr="001D7C8F">
                        <w:rPr>
                          <w:b/>
                          <w:highlight w:val="yellow"/>
                          <w:u w:val="single"/>
                        </w:rPr>
                        <w:t>:</w:t>
                      </w:r>
                    </w:p>
                    <w:p w14:paraId="759C5BE7" w14:textId="2C48CC20" w:rsidR="0040402C" w:rsidRPr="007B2F0D" w:rsidRDefault="0040402C" w:rsidP="007B2F0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i/>
                          <w:iCs/>
                          <w:color w:val="FF0000"/>
                          <w:sz w:val="24"/>
                          <w:szCs w:val="24"/>
                          <w:lang w:eastAsia="en-AU"/>
                        </w:rPr>
                      </w:pPr>
                      <w:r w:rsidRPr="007B2F0D">
                        <w:rPr>
                          <w:b/>
                          <w:bCs/>
                          <w:color w:val="FF0000"/>
                        </w:rPr>
                        <w:t>If your study is NOT a Clinical Trial of a drug or device and was approved prior to 20</w:t>
                      </w:r>
                      <w:r w:rsidR="006D587E">
                        <w:rPr>
                          <w:b/>
                          <w:bCs/>
                          <w:color w:val="FF0000"/>
                        </w:rPr>
                        <w:t>21</w:t>
                      </w:r>
                      <w:r w:rsidRPr="007B2F0D">
                        <w:rPr>
                          <w:b/>
                          <w:bCs/>
                          <w:color w:val="FF0000"/>
                        </w:rPr>
                        <w:t xml:space="preserve">, please contact the Research Ethics and Governance Office via </w:t>
                      </w:r>
                      <w:hyperlink r:id="rId11" w:history="1">
                        <w:r w:rsidR="00A33D98" w:rsidRPr="00414E8C">
                          <w:rPr>
                            <w:rStyle w:val="Hyperlink"/>
                            <w:b/>
                            <w:bCs/>
                          </w:rPr>
                          <w:t>SLHD-RPAEthics@health.nsw.gov.au</w:t>
                        </w:r>
                      </w:hyperlink>
                      <w:r w:rsidRPr="007B2F0D">
                        <w:rPr>
                          <w:b/>
                          <w:bCs/>
                          <w:color w:val="FF0000"/>
                        </w:rPr>
                        <w:t xml:space="preserve"> before you proceed with this extension request.</w:t>
                      </w:r>
                      <w:r w:rsidR="003C644A">
                        <w:rPr>
                          <w:b/>
                          <w:bCs/>
                          <w:color w:val="FF0000"/>
                        </w:rPr>
                        <w:br/>
                      </w:r>
                    </w:p>
                    <w:p w14:paraId="0A7E9E23" w14:textId="6C3AADC9" w:rsidR="0040402C" w:rsidRPr="007B2F0D" w:rsidRDefault="0040402C" w:rsidP="007B2F0D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rPr>
                          <w:color w:val="FF0000"/>
                        </w:rPr>
                      </w:pPr>
                      <w:r w:rsidRPr="007B2F0D">
                        <w:rPr>
                          <w:color w:val="FF0000"/>
                        </w:rPr>
                        <w:t xml:space="preserve">The Research Office </w:t>
                      </w:r>
                      <w:r w:rsidRPr="007B2F0D">
                        <w:rPr>
                          <w:b/>
                          <w:bCs/>
                          <w:i/>
                          <w:iCs/>
                          <w:color w:val="FF0000"/>
                          <w:u w:val="single"/>
                        </w:rPr>
                        <w:t>may</w:t>
                      </w:r>
                      <w:r w:rsidRPr="007B2F0D">
                        <w:rPr>
                          <w:color w:val="FF0000"/>
                        </w:rPr>
                        <w:t xml:space="preserve"> ask you to submit a </w:t>
                      </w:r>
                      <w:r w:rsidRPr="007B2F0D">
                        <w:rPr>
                          <w:color w:val="FF0000"/>
                          <w:u w:val="single"/>
                        </w:rPr>
                        <w:t>new application in REGIS</w:t>
                      </w:r>
                      <w:r w:rsidRPr="007B2F0D">
                        <w:rPr>
                          <w:color w:val="FF0000"/>
                        </w:rPr>
                        <w:t xml:space="preserve"> if your study was originally submitted eight years ago or longer. The Research Office will advise whether a new application is required. </w:t>
                      </w:r>
                    </w:p>
                    <w:p w14:paraId="368569E0" w14:textId="77777777" w:rsidR="0040402C" w:rsidRPr="0036009E" w:rsidRDefault="0040402C" w:rsidP="0040402C">
                      <w:pPr>
                        <w:spacing w:after="0" w:line="240" w:lineRule="auto"/>
                        <w:rPr>
                          <w:rFonts w:ascii="Calibri" w:eastAsia="Times New Roman" w:hAnsi="Calibri" w:cs="Arial"/>
                          <w:b/>
                          <w:i/>
                          <w:color w:val="0070C0"/>
                          <w:sz w:val="24"/>
                          <w:szCs w:val="24"/>
                          <w:lang w:eastAsia="en-AU"/>
                        </w:rPr>
                      </w:pPr>
                      <w:r w:rsidRPr="0036009E">
                        <w:rPr>
                          <w:rFonts w:ascii="Calibri" w:eastAsia="Times New Roman" w:hAnsi="Calibri" w:cs="Arial"/>
                          <w:b/>
                          <w:i/>
                          <w:color w:val="0070C0"/>
                          <w:sz w:val="24"/>
                          <w:szCs w:val="24"/>
                          <w:lang w:eastAsia="en-AU"/>
                        </w:rPr>
                        <w:t>Instructional text is written in blue</w:t>
                      </w:r>
                      <w:r>
                        <w:rPr>
                          <w:rFonts w:ascii="Calibri" w:eastAsia="Times New Roman" w:hAnsi="Calibri" w:cs="Arial"/>
                          <w:b/>
                          <w:i/>
                          <w:color w:val="0070C0"/>
                          <w:sz w:val="24"/>
                          <w:szCs w:val="24"/>
                          <w:lang w:eastAsia="en-AU"/>
                        </w:rPr>
                        <w:t xml:space="preserve"> or red</w:t>
                      </w:r>
                      <w:r w:rsidRPr="0036009E">
                        <w:rPr>
                          <w:rFonts w:ascii="Calibri" w:eastAsia="Times New Roman" w:hAnsi="Calibri" w:cs="Arial"/>
                          <w:b/>
                          <w:i/>
                          <w:color w:val="0070C0"/>
                          <w:sz w:val="24"/>
                          <w:szCs w:val="24"/>
                          <w:lang w:eastAsia="en-AU"/>
                        </w:rPr>
                        <w:t xml:space="preserve"> font</w:t>
                      </w:r>
                    </w:p>
                    <w:p w14:paraId="373B82F4" w14:textId="77777777" w:rsidR="0040402C" w:rsidRPr="0036009E" w:rsidRDefault="0040402C" w:rsidP="0040402C">
                      <w:pPr>
                        <w:spacing w:after="0" w:line="240" w:lineRule="auto"/>
                        <w:rPr>
                          <w:rFonts w:ascii="Calibri" w:eastAsia="Times New Roman" w:hAnsi="Calibri" w:cs="Arial"/>
                          <w:i/>
                          <w:color w:val="0070C0"/>
                          <w:sz w:val="24"/>
                          <w:szCs w:val="24"/>
                          <w:lang w:eastAsia="en-AU"/>
                        </w:rPr>
                      </w:pPr>
                    </w:p>
                    <w:p w14:paraId="011B968C" w14:textId="77777777" w:rsidR="0040402C" w:rsidRPr="0036009E" w:rsidRDefault="0040402C" w:rsidP="004040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Style w:val="Hyperlink"/>
                          <w:i/>
                          <w:color w:val="2E74B5" w:themeColor="accent1" w:themeShade="BF"/>
                          <w:u w:val="none"/>
                        </w:rPr>
                      </w:pPr>
                      <w:r w:rsidRPr="0036009E">
                        <w:rPr>
                          <w:i/>
                          <w:color w:val="2E74B5" w:themeColor="accent1" w:themeShade="BF"/>
                        </w:rPr>
                        <w:t xml:space="preserve">Please note that in REGIS your study resubmission </w:t>
                      </w:r>
                      <w:r w:rsidRPr="0036009E">
                        <w:rPr>
                          <w:b/>
                          <w:i/>
                          <w:color w:val="2E74B5" w:themeColor="accent1" w:themeShade="BF"/>
                          <w:u w:val="single"/>
                        </w:rPr>
                        <w:t>must</w:t>
                      </w:r>
                      <w:r w:rsidRPr="0036009E">
                        <w:rPr>
                          <w:i/>
                          <w:color w:val="2E74B5" w:themeColor="accent1" w:themeShade="BF"/>
                        </w:rPr>
                        <w:t xml:space="preserve"> be processed as a “Notification of an amendment to a research study</w:t>
                      </w:r>
                      <w:r>
                        <w:rPr>
                          <w:i/>
                          <w:color w:val="2E74B5" w:themeColor="accent1" w:themeShade="BF"/>
                        </w:rPr>
                        <w:t>”</w:t>
                      </w:r>
                      <w:r w:rsidRPr="0036009E">
                        <w:rPr>
                          <w:i/>
                          <w:color w:val="2E74B5" w:themeColor="accent1" w:themeShade="BF"/>
                        </w:rPr>
                        <w:t xml:space="preserve">; then select </w:t>
                      </w:r>
                      <w:r>
                        <w:rPr>
                          <w:i/>
                          <w:color w:val="2E74B5" w:themeColor="accent1" w:themeShade="BF"/>
                        </w:rPr>
                        <w:t>“</w:t>
                      </w:r>
                      <w:r w:rsidRPr="0036009E">
                        <w:rPr>
                          <w:i/>
                          <w:color w:val="2E74B5" w:themeColor="accent1" w:themeShade="BF"/>
                        </w:rPr>
                        <w:t>Request for Extension of HREC Approval”.</w:t>
                      </w:r>
                      <w:r w:rsidRPr="0036009E">
                        <w:rPr>
                          <w:b/>
                          <w:i/>
                          <w:color w:val="2E74B5" w:themeColor="accent1" w:themeShade="BF"/>
                        </w:rPr>
                        <w:t xml:space="preserve"> </w:t>
                      </w:r>
                      <w:proofErr w:type="gramStart"/>
                      <w:r w:rsidRPr="0036009E">
                        <w:rPr>
                          <w:b/>
                          <w:i/>
                          <w:color w:val="2E74B5" w:themeColor="accent1" w:themeShade="BF"/>
                        </w:rPr>
                        <w:t>ALL</w:t>
                      </w:r>
                      <w:r w:rsidRPr="0036009E">
                        <w:rPr>
                          <w:i/>
                          <w:color w:val="2E74B5" w:themeColor="accent1" w:themeShade="BF"/>
                        </w:rPr>
                        <w:t xml:space="preserve"> of</w:t>
                      </w:r>
                      <w:proofErr w:type="gramEnd"/>
                      <w:r w:rsidRPr="0036009E">
                        <w:rPr>
                          <w:i/>
                          <w:color w:val="2E74B5" w:themeColor="accent1" w:themeShade="BF"/>
                        </w:rPr>
                        <w:t xml:space="preserve"> your supporting documents must be uploaded in the application (including all supporting documentation currently in use which do not require updating). </w:t>
                      </w:r>
                      <w:r>
                        <w:rPr>
                          <w:i/>
                          <w:color w:val="2E74B5" w:themeColor="accent1" w:themeShade="BF"/>
                        </w:rPr>
                        <w:t xml:space="preserve">See REGIS Quick Reference Guide (QRG): </w:t>
                      </w:r>
                      <w:hyperlink r:id="rId12" w:tgtFrame="_blank" w:tooltip="QRG - ResApp - Ethics Amendment - Completing and Submitting.pdf" w:history="1">
                        <w:r w:rsidRPr="00D64DE3">
                          <w:rPr>
                            <w:rStyle w:val="Hyperlink"/>
                            <w:b/>
                            <w:bCs/>
                            <w:i/>
                          </w:rPr>
                          <w:t>Ethics Amendment - Completing and Submitting</w:t>
                        </w:r>
                      </w:hyperlink>
                      <w:r w:rsidRPr="0036009E">
                        <w:rPr>
                          <w:rStyle w:val="Hyperlink"/>
                          <w:i/>
                          <w:color w:val="2E74B5" w:themeColor="accent1" w:themeShade="BF"/>
                        </w:rPr>
                        <w:br/>
                      </w:r>
                    </w:p>
                    <w:p w14:paraId="1A6B2C6A" w14:textId="77777777" w:rsidR="0040402C" w:rsidRPr="0036009E" w:rsidRDefault="0040402C" w:rsidP="004040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Style w:val="Hyperlink"/>
                          <w:i/>
                          <w:color w:val="2E74B5" w:themeColor="accent1" w:themeShade="BF"/>
                          <w:u w:val="none"/>
                        </w:rPr>
                      </w:pPr>
                      <w:r w:rsidRPr="0036009E">
                        <w:rPr>
                          <w:rStyle w:val="Hyperlink"/>
                          <w:i/>
                          <w:color w:val="2E74B5" w:themeColor="accent1" w:themeShade="BF"/>
                          <w:u w:val="none"/>
                        </w:rPr>
                        <w:t xml:space="preserve">This Resubmission Cover Letter must be uploaded </w:t>
                      </w:r>
                      <w:r>
                        <w:rPr>
                          <w:rStyle w:val="Hyperlink"/>
                          <w:i/>
                          <w:color w:val="2E74B5" w:themeColor="accent1" w:themeShade="BF"/>
                          <w:u w:val="none"/>
                        </w:rPr>
                        <w:t>with your REGIS Extension</w:t>
                      </w:r>
                      <w:r w:rsidRPr="0036009E">
                        <w:rPr>
                          <w:rStyle w:val="Hyperlink"/>
                          <w:i/>
                          <w:color w:val="2E74B5" w:themeColor="accent1" w:themeShade="BF"/>
                          <w:u w:val="none"/>
                        </w:rPr>
                        <w:t xml:space="preserve"> Amendment.</w:t>
                      </w:r>
                      <w:r w:rsidRPr="0036009E">
                        <w:rPr>
                          <w:rStyle w:val="Hyperlink"/>
                          <w:i/>
                          <w:color w:val="2E74B5" w:themeColor="accent1" w:themeShade="BF"/>
                          <w:u w:val="none"/>
                        </w:rPr>
                        <w:br/>
                      </w:r>
                    </w:p>
                    <w:p w14:paraId="1C9390CA" w14:textId="77777777" w:rsidR="0040402C" w:rsidRPr="007B2F0D" w:rsidRDefault="0040402C" w:rsidP="004040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Style w:val="Hyperlink"/>
                          <w:i/>
                          <w:color w:val="4472C4" w:themeColor="accent5"/>
                          <w:u w:val="none"/>
                        </w:rPr>
                      </w:pPr>
                      <w:r w:rsidRPr="007B2F0D">
                        <w:rPr>
                          <w:rStyle w:val="Hyperlink"/>
                          <w:i/>
                          <w:color w:val="4472C4" w:themeColor="accent5"/>
                          <w:u w:val="none"/>
                        </w:rPr>
                        <w:t xml:space="preserve">All Milestones (Annual Progress Reports) MUST have been completed in </w:t>
                      </w:r>
                      <w:proofErr w:type="gramStart"/>
                      <w:r w:rsidRPr="007B2F0D">
                        <w:rPr>
                          <w:rStyle w:val="Hyperlink"/>
                          <w:i/>
                          <w:color w:val="4472C4" w:themeColor="accent5"/>
                          <w:u w:val="none"/>
                        </w:rPr>
                        <w:t>REGIS</w:t>
                      </w:r>
                      <w:proofErr w:type="gramEnd"/>
                      <w:r w:rsidRPr="007B2F0D">
                        <w:rPr>
                          <w:rStyle w:val="Hyperlink"/>
                          <w:i/>
                          <w:color w:val="4472C4" w:themeColor="accent5"/>
                          <w:u w:val="none"/>
                        </w:rPr>
                        <w:t xml:space="preserve"> or the Protocol Resubmission cannot be processed.</w:t>
                      </w:r>
                      <w:r w:rsidRPr="007B2F0D">
                        <w:rPr>
                          <w:rStyle w:val="Hyperlink"/>
                          <w:i/>
                          <w:color w:val="4472C4" w:themeColor="accent5"/>
                          <w:u w:val="none"/>
                        </w:rPr>
                        <w:br/>
                      </w:r>
                    </w:p>
                    <w:p w14:paraId="64264FCA" w14:textId="5F35D93F" w:rsidR="0040402C" w:rsidRPr="007B2F0D" w:rsidRDefault="0040402C" w:rsidP="004040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i/>
                          <w:color w:val="4472C4" w:themeColor="accent5"/>
                        </w:rPr>
                      </w:pPr>
                      <w:r w:rsidRPr="007B2F0D">
                        <w:rPr>
                          <w:i/>
                          <w:color w:val="4472C4" w:themeColor="accent5"/>
                        </w:rPr>
                        <w:t xml:space="preserve">If you require less than 12 </w:t>
                      </w:r>
                      <w:proofErr w:type="gramStart"/>
                      <w:r w:rsidRPr="007B2F0D">
                        <w:rPr>
                          <w:i/>
                          <w:color w:val="4472C4" w:themeColor="accent5"/>
                        </w:rPr>
                        <w:t>months</w:t>
                      </w:r>
                      <w:proofErr w:type="gramEnd"/>
                      <w:r w:rsidRPr="007B2F0D">
                        <w:rPr>
                          <w:i/>
                          <w:color w:val="4472C4" w:themeColor="accent5"/>
                        </w:rPr>
                        <w:t xml:space="preserve"> please contact the </w:t>
                      </w:r>
                      <w:r w:rsidR="00A33D98">
                        <w:rPr>
                          <w:i/>
                          <w:color w:val="4472C4" w:themeColor="accent5"/>
                        </w:rPr>
                        <w:t>RPAH</w:t>
                      </w:r>
                      <w:r w:rsidRPr="007B2F0D">
                        <w:rPr>
                          <w:i/>
                          <w:color w:val="4472C4" w:themeColor="accent5"/>
                        </w:rPr>
                        <w:t xml:space="preserve"> Research office                  </w:t>
                      </w:r>
                    </w:p>
                    <w:p w14:paraId="2CCFD5A2" w14:textId="7A0697F1" w:rsidR="0040402C" w:rsidRPr="007B2F0D" w:rsidRDefault="0040402C" w:rsidP="0040402C">
                      <w:pPr>
                        <w:pStyle w:val="ListParagraph"/>
                        <w:rPr>
                          <w:i/>
                          <w:iCs/>
                          <w:color w:val="4472C4" w:themeColor="accent5"/>
                        </w:rPr>
                      </w:pPr>
                      <w:r w:rsidRPr="007B2F0D">
                        <w:rPr>
                          <w:rStyle w:val="Hyperlink"/>
                          <w:i/>
                          <w:iCs/>
                          <w:color w:val="4472C4" w:themeColor="accent5"/>
                        </w:rPr>
                        <w:t>SLHD-</w:t>
                      </w:r>
                      <w:r w:rsidR="00A33D98">
                        <w:rPr>
                          <w:rStyle w:val="Hyperlink"/>
                          <w:i/>
                          <w:iCs/>
                          <w:color w:val="4472C4" w:themeColor="accent5"/>
                        </w:rPr>
                        <w:t>RPA</w:t>
                      </w:r>
                      <w:r w:rsidRPr="007B2F0D">
                        <w:rPr>
                          <w:rStyle w:val="Hyperlink"/>
                          <w:i/>
                          <w:iCs/>
                          <w:color w:val="4472C4" w:themeColor="accent5"/>
                        </w:rPr>
                        <w:t>Ethics@health.nsw.gov.au</w:t>
                      </w:r>
                    </w:p>
                    <w:p w14:paraId="3C437088" w14:textId="77777777" w:rsidR="0040402C" w:rsidRPr="007B2F0D" w:rsidRDefault="0040402C" w:rsidP="0040402C">
                      <w:pPr>
                        <w:pStyle w:val="ListParagraph"/>
                        <w:rPr>
                          <w:i/>
                          <w:color w:val="4472C4" w:themeColor="accent5"/>
                        </w:rPr>
                      </w:pPr>
                    </w:p>
                    <w:p w14:paraId="0240F298" w14:textId="77E767B3" w:rsidR="0040402C" w:rsidRPr="007B2F0D" w:rsidRDefault="0040402C" w:rsidP="0040402C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i/>
                          <w:color w:val="4472C4" w:themeColor="accent5"/>
                        </w:rPr>
                      </w:pPr>
                      <w:r w:rsidRPr="007B2F0D">
                        <w:rPr>
                          <w:b/>
                          <w:i/>
                          <w:color w:val="4472C4" w:themeColor="accent5"/>
                          <w:u w:val="single"/>
                        </w:rPr>
                        <w:t xml:space="preserve">Notify the </w:t>
                      </w:r>
                      <w:r w:rsidR="00A33D98">
                        <w:rPr>
                          <w:b/>
                          <w:i/>
                          <w:color w:val="4472C4" w:themeColor="accent5"/>
                          <w:u w:val="single"/>
                        </w:rPr>
                        <w:t>RPAH</w:t>
                      </w:r>
                      <w:r w:rsidRPr="007B2F0D">
                        <w:rPr>
                          <w:b/>
                          <w:i/>
                          <w:color w:val="4472C4" w:themeColor="accent5"/>
                          <w:u w:val="single"/>
                        </w:rPr>
                        <w:t xml:space="preserve"> Research Office via email</w:t>
                      </w:r>
                      <w:r w:rsidRPr="007B2F0D">
                        <w:rPr>
                          <w:i/>
                          <w:color w:val="4472C4" w:themeColor="accent5"/>
                        </w:rPr>
                        <w:t xml:space="preserve"> that the study has been resubmitted:</w:t>
                      </w:r>
                    </w:p>
                    <w:p w14:paraId="4F128181" w14:textId="37DA80DD" w:rsidR="00935719" w:rsidRPr="007B2F0D" w:rsidRDefault="00A33D98" w:rsidP="00935719">
                      <w:pPr>
                        <w:pStyle w:val="ListParagraph"/>
                        <w:rPr>
                          <w:i/>
                          <w:iCs/>
                          <w:color w:val="4472C4" w:themeColor="accent5"/>
                          <w:u w:val="single"/>
                        </w:rPr>
                      </w:pPr>
                      <w:hyperlink r:id="rId13" w:history="1">
                        <w:r w:rsidRPr="007B2F0D">
                          <w:rPr>
                            <w:rStyle w:val="Hyperlink"/>
                            <w:i/>
                            <w:iCs/>
                          </w:rPr>
                          <w:t>SLHD</w:t>
                        </w:r>
                        <w:r w:rsidRPr="00414E8C">
                          <w:rPr>
                            <w:rStyle w:val="Hyperlink"/>
                            <w:i/>
                            <w:iCs/>
                          </w:rPr>
                          <w:t>-RPA</w:t>
                        </w:r>
                        <w:r w:rsidRPr="007B2F0D">
                          <w:rPr>
                            <w:rStyle w:val="Hyperlink"/>
                            <w:i/>
                            <w:iCs/>
                          </w:rPr>
                          <w:t>Ethics@health.nsw.gov.au</w:t>
                        </w:r>
                      </w:hyperlink>
                    </w:p>
                    <w:p w14:paraId="1F83D2BF" w14:textId="77777777" w:rsidR="00935719" w:rsidRDefault="00935719" w:rsidP="007B2F0D">
                      <w:pPr>
                        <w:pStyle w:val="ListParagraph"/>
                        <w:rPr>
                          <w:i/>
                          <w:color w:val="2E74B5" w:themeColor="accent1" w:themeShade="BF"/>
                        </w:rPr>
                      </w:pPr>
                    </w:p>
                    <w:p w14:paraId="19B00BBE" w14:textId="515C96FE" w:rsidR="00935719" w:rsidRPr="007B2F0D" w:rsidRDefault="00935719" w:rsidP="0093571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i/>
                          <w:iCs/>
                          <w:color w:val="4472C4" w:themeColor="accent5"/>
                        </w:rPr>
                      </w:pPr>
                      <w:r w:rsidRPr="007B2F0D">
                        <w:rPr>
                          <w:b/>
                          <w:i/>
                          <w:iCs/>
                          <w:color w:val="4472C4" w:themeColor="accent5"/>
                          <w:u w:val="single"/>
                        </w:rPr>
                        <w:t>A NOTE ABOUT YOUR PROTOCOL &amp; PARTICIPANT INFORMATION SHEET (if applicable):</w:t>
                      </w:r>
                      <w:r w:rsidRPr="007B2F0D">
                        <w:rPr>
                          <w:b/>
                          <w:i/>
                          <w:iCs/>
                          <w:color w:val="4472C4" w:themeColor="accent5"/>
                        </w:rPr>
                        <w:t xml:space="preserve"> </w:t>
                      </w:r>
                      <w:r w:rsidR="00213EC0" w:rsidRPr="00213EC0">
                        <w:rPr>
                          <w:i/>
                          <w:iCs/>
                          <w:color w:val="4472C4" w:themeColor="accent5"/>
                        </w:rPr>
                        <w:t xml:space="preserve">If your Protocol and Participant Information Sheet (PIS) were approved prior to 2021, the HREC requires the Protocol </w:t>
                      </w:r>
                      <w:r w:rsidR="00213EC0">
                        <w:rPr>
                          <w:i/>
                          <w:iCs/>
                          <w:color w:val="4472C4" w:themeColor="accent5"/>
                        </w:rPr>
                        <w:t xml:space="preserve">and PIS to </w:t>
                      </w:r>
                      <w:r w:rsidR="00213EC0" w:rsidRPr="00213EC0">
                        <w:rPr>
                          <w:i/>
                          <w:iCs/>
                          <w:color w:val="4472C4" w:themeColor="accent5"/>
                        </w:rPr>
                        <w:t>be resubmitted using the SLHD protocol template. If your Protocol</w:t>
                      </w:r>
                      <w:r w:rsidR="00213EC0">
                        <w:rPr>
                          <w:i/>
                          <w:iCs/>
                          <w:color w:val="4472C4" w:themeColor="accent5"/>
                        </w:rPr>
                        <w:t xml:space="preserve"> and PIS</w:t>
                      </w:r>
                      <w:r w:rsidR="00213EC0" w:rsidRPr="00213EC0">
                        <w:rPr>
                          <w:i/>
                          <w:iCs/>
                          <w:color w:val="4472C4" w:themeColor="accent5"/>
                        </w:rPr>
                        <w:t xml:space="preserve"> w</w:t>
                      </w:r>
                      <w:r w:rsidR="00213EC0">
                        <w:rPr>
                          <w:i/>
                          <w:iCs/>
                          <w:color w:val="4472C4" w:themeColor="accent5"/>
                        </w:rPr>
                        <w:t>ere</w:t>
                      </w:r>
                      <w:r w:rsidR="00213EC0" w:rsidRPr="00213EC0">
                        <w:rPr>
                          <w:i/>
                          <w:iCs/>
                          <w:color w:val="4472C4" w:themeColor="accent5"/>
                        </w:rPr>
                        <w:t xml:space="preserve"> approved in 2021 or later, please check the current SLHD protocol </w:t>
                      </w:r>
                      <w:r w:rsidR="00213EC0">
                        <w:rPr>
                          <w:i/>
                          <w:iCs/>
                          <w:color w:val="4472C4" w:themeColor="accent5"/>
                        </w:rPr>
                        <w:t xml:space="preserve">and PIS </w:t>
                      </w:r>
                      <w:r w:rsidR="00213EC0" w:rsidRPr="00213EC0">
                        <w:rPr>
                          <w:i/>
                          <w:iCs/>
                          <w:color w:val="4472C4" w:themeColor="accent5"/>
                        </w:rPr>
                        <w:t>template</w:t>
                      </w:r>
                      <w:r w:rsidR="00213EC0">
                        <w:rPr>
                          <w:i/>
                          <w:iCs/>
                          <w:color w:val="4472C4" w:themeColor="accent5"/>
                        </w:rPr>
                        <w:t>s</w:t>
                      </w:r>
                      <w:r w:rsidR="00213EC0" w:rsidRPr="00213EC0">
                        <w:rPr>
                          <w:i/>
                          <w:iCs/>
                          <w:color w:val="4472C4" w:themeColor="accent5"/>
                        </w:rPr>
                        <w:t xml:space="preserve"> on the website to ensure that all relevant sections and information are included. Refer to the SLHD website for the relevant templates: </w:t>
                      </w:r>
                      <w:r w:rsidR="00213EC0" w:rsidRPr="00A63D91">
                        <w:rPr>
                          <w:rStyle w:val="Hyperlink"/>
                          <w:i/>
                          <w:iCs/>
                          <w:color w:val="4472C4" w:themeColor="accent5"/>
                        </w:rPr>
                        <w:t>https://www.slhd.nsw.gov.au/rpa/research/forms.html</w:t>
                      </w:r>
                      <w:r w:rsidR="00213EC0" w:rsidRPr="00213EC0">
                        <w:rPr>
                          <w:i/>
                          <w:iCs/>
                          <w:color w:val="4472C4" w:themeColor="accent5"/>
                        </w:rPr>
                        <w:t>.</w:t>
                      </w:r>
                    </w:p>
                    <w:p w14:paraId="6FEBA88A" w14:textId="77777777" w:rsidR="00935719" w:rsidRPr="007B2F0D" w:rsidRDefault="00935719" w:rsidP="007B2F0D">
                      <w:pPr>
                        <w:pStyle w:val="ListParagraph"/>
                        <w:rPr>
                          <w:rStyle w:val="Hyperlink"/>
                          <w:i/>
                          <w:iCs/>
                          <w:color w:val="4472C4" w:themeColor="accent5"/>
                        </w:rPr>
                      </w:pPr>
                    </w:p>
                    <w:p w14:paraId="3EAD973E" w14:textId="77777777" w:rsidR="00935719" w:rsidRPr="007B2F0D" w:rsidRDefault="00935719" w:rsidP="00935719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i/>
                          <w:iCs/>
                          <w:color w:val="4472C4" w:themeColor="accent5"/>
                        </w:rPr>
                      </w:pPr>
                      <w:r w:rsidRPr="007B2F0D">
                        <w:rPr>
                          <w:b/>
                          <w:bCs/>
                          <w:i/>
                          <w:iCs/>
                          <w:color w:val="4472C4" w:themeColor="accent5"/>
                        </w:rPr>
                        <w:t xml:space="preserve">A NOTE ABOUT THE RESEARCH DATA MANAGEMENT PLAN (RDMP) </w:t>
                      </w:r>
                      <w:r w:rsidRPr="007B2F0D">
                        <w:rPr>
                          <w:i/>
                          <w:iCs/>
                          <w:color w:val="4472C4" w:themeColor="accent5"/>
                        </w:rPr>
                        <w:t xml:space="preserve">An RDMP is now a required document for all studies. Please use the current template. Note that once the RDMP is ‘submitted’ in </w:t>
                      </w:r>
                      <w:proofErr w:type="spellStart"/>
                      <w:r w:rsidRPr="007B2F0D">
                        <w:rPr>
                          <w:i/>
                          <w:iCs/>
                          <w:color w:val="4472C4" w:themeColor="accent5"/>
                        </w:rPr>
                        <w:t>REDCap</w:t>
                      </w:r>
                      <w:proofErr w:type="spellEnd"/>
                      <w:r w:rsidRPr="007B2F0D">
                        <w:rPr>
                          <w:i/>
                          <w:iCs/>
                          <w:color w:val="4472C4" w:themeColor="accent5"/>
                        </w:rPr>
                        <w:t xml:space="preserve">, you should download a PDF copy to upload into REGIS: </w:t>
                      </w:r>
                      <w:hyperlink r:id="rId14" w:history="1">
                        <w:r w:rsidRPr="007B2F0D">
                          <w:rPr>
                            <w:rStyle w:val="Hyperlink"/>
                            <w:i/>
                            <w:iCs/>
                            <w:color w:val="4472C4" w:themeColor="accent5"/>
                          </w:rPr>
                          <w:t>https://redcap.sswahs.nsw.gov.au/surveys/?s=CXD8WLEAWC</w:t>
                        </w:r>
                      </w:hyperlink>
                      <w:r w:rsidRPr="007B2F0D">
                        <w:rPr>
                          <w:i/>
                          <w:iCs/>
                          <w:color w:val="4472C4" w:themeColor="accent5"/>
                        </w:rPr>
                        <w:t xml:space="preserve"> </w:t>
                      </w:r>
                    </w:p>
                    <w:p w14:paraId="7E704D9F" w14:textId="77777777" w:rsidR="0040402C" w:rsidRPr="0036009E" w:rsidRDefault="0040402C" w:rsidP="007B2F0D">
                      <w:pPr>
                        <w:pStyle w:val="ListParagraph"/>
                        <w:ind w:left="360"/>
                        <w:rPr>
                          <w:lang w:eastAsia="en-AU"/>
                        </w:rPr>
                      </w:pPr>
                    </w:p>
                    <w:p w14:paraId="355ED6B5" w14:textId="77777777" w:rsidR="0040402C" w:rsidRPr="00B40A22" w:rsidRDefault="0040402C" w:rsidP="0040402C">
                      <w:pPr>
                        <w:rPr>
                          <w:i/>
                          <w:color w:val="0563C1" w:themeColor="hyperlink"/>
                          <w:u w:val="single"/>
                        </w:rPr>
                      </w:pPr>
                      <w:r w:rsidRPr="0036009E">
                        <w:rPr>
                          <w:rFonts w:ascii="Calibri" w:eastAsia="Times New Roman" w:hAnsi="Calibri" w:cs="Arial"/>
                          <w:b/>
                          <w:i/>
                          <w:color w:val="0070C0"/>
                          <w:sz w:val="24"/>
                          <w:szCs w:val="24"/>
                          <w:u w:val="single"/>
                          <w:lang w:eastAsia="en-AU"/>
                        </w:rPr>
                        <w:t>DELETE</w:t>
                      </w:r>
                      <w:r w:rsidRPr="0036009E">
                        <w:rPr>
                          <w:rFonts w:ascii="Calibri" w:eastAsia="Times New Roman" w:hAnsi="Calibri" w:cs="Arial"/>
                          <w:i/>
                          <w:color w:val="0070C0"/>
                          <w:sz w:val="24"/>
                          <w:szCs w:val="24"/>
                          <w:lang w:eastAsia="en-AU"/>
                        </w:rPr>
                        <w:t xml:space="preserve"> all Instructional and irrelevant customised font before submission</w:t>
                      </w:r>
                    </w:p>
                    <w:p w14:paraId="40E54D78" w14:textId="77777777" w:rsidR="0040402C" w:rsidRDefault="0040402C"/>
                  </w:txbxContent>
                </v:textbox>
              </v:shape>
            </w:pict>
          </mc:Fallback>
        </mc:AlternateContent>
      </w:r>
    </w:p>
    <w:p w14:paraId="32E1C100" w14:textId="77777777" w:rsidR="0040402C" w:rsidRDefault="0040402C" w:rsidP="0040402C">
      <w:pPr>
        <w:rPr>
          <w:color w:val="A6A6A6" w:themeColor="background1" w:themeShade="A6"/>
        </w:rPr>
      </w:pPr>
    </w:p>
    <w:p w14:paraId="044D4602" w14:textId="77777777" w:rsidR="0040402C" w:rsidRDefault="0040402C" w:rsidP="0040402C">
      <w:pPr>
        <w:rPr>
          <w:color w:val="A6A6A6" w:themeColor="background1" w:themeShade="A6"/>
        </w:rPr>
      </w:pPr>
    </w:p>
    <w:p w14:paraId="02EE40AA" w14:textId="77777777" w:rsidR="0040402C" w:rsidRDefault="0040402C" w:rsidP="0040402C">
      <w:pPr>
        <w:rPr>
          <w:color w:val="A6A6A6" w:themeColor="background1" w:themeShade="A6"/>
        </w:rPr>
      </w:pPr>
    </w:p>
    <w:p w14:paraId="1334DC85" w14:textId="77777777" w:rsidR="0040402C" w:rsidRDefault="0040402C" w:rsidP="0040402C">
      <w:pPr>
        <w:rPr>
          <w:color w:val="A6A6A6" w:themeColor="background1" w:themeShade="A6"/>
        </w:rPr>
      </w:pPr>
    </w:p>
    <w:p w14:paraId="0E36CAAB" w14:textId="77777777" w:rsidR="0040402C" w:rsidRDefault="0040402C" w:rsidP="0040402C">
      <w:pPr>
        <w:rPr>
          <w:color w:val="A6A6A6" w:themeColor="background1" w:themeShade="A6"/>
        </w:rPr>
      </w:pPr>
    </w:p>
    <w:p w14:paraId="7CF56451" w14:textId="77777777" w:rsidR="0040402C" w:rsidRDefault="0040402C" w:rsidP="0040402C">
      <w:pPr>
        <w:rPr>
          <w:color w:val="A6A6A6" w:themeColor="background1" w:themeShade="A6"/>
        </w:rPr>
      </w:pPr>
    </w:p>
    <w:p w14:paraId="10BBFB77" w14:textId="77777777" w:rsidR="0040402C" w:rsidRDefault="0040402C" w:rsidP="0040402C">
      <w:pPr>
        <w:rPr>
          <w:color w:val="A6A6A6" w:themeColor="background1" w:themeShade="A6"/>
        </w:rPr>
      </w:pPr>
    </w:p>
    <w:p w14:paraId="2E452D34" w14:textId="77777777" w:rsidR="0040402C" w:rsidRDefault="0040402C" w:rsidP="0040402C">
      <w:pPr>
        <w:rPr>
          <w:color w:val="A6A6A6" w:themeColor="background1" w:themeShade="A6"/>
        </w:rPr>
      </w:pPr>
    </w:p>
    <w:p w14:paraId="796D58EA" w14:textId="77777777" w:rsidR="0040402C" w:rsidRDefault="0040402C" w:rsidP="0040402C">
      <w:pPr>
        <w:rPr>
          <w:color w:val="A6A6A6" w:themeColor="background1" w:themeShade="A6"/>
        </w:rPr>
      </w:pPr>
    </w:p>
    <w:p w14:paraId="57F16235" w14:textId="77777777" w:rsidR="0040402C" w:rsidRDefault="0040402C" w:rsidP="0040402C">
      <w:pPr>
        <w:rPr>
          <w:color w:val="A6A6A6" w:themeColor="background1" w:themeShade="A6"/>
        </w:rPr>
      </w:pPr>
    </w:p>
    <w:p w14:paraId="680D5679" w14:textId="77777777" w:rsidR="0040402C" w:rsidRDefault="0040402C" w:rsidP="0040402C">
      <w:pPr>
        <w:rPr>
          <w:color w:val="A6A6A6" w:themeColor="background1" w:themeShade="A6"/>
        </w:rPr>
      </w:pPr>
    </w:p>
    <w:p w14:paraId="48DADCC6" w14:textId="77777777" w:rsidR="0040402C" w:rsidRDefault="0040402C" w:rsidP="0040402C">
      <w:pPr>
        <w:rPr>
          <w:color w:val="A6A6A6" w:themeColor="background1" w:themeShade="A6"/>
        </w:rPr>
      </w:pPr>
    </w:p>
    <w:p w14:paraId="36721AAB" w14:textId="77777777" w:rsidR="0040402C" w:rsidRDefault="0040402C" w:rsidP="0040402C">
      <w:pPr>
        <w:rPr>
          <w:color w:val="A6A6A6" w:themeColor="background1" w:themeShade="A6"/>
        </w:rPr>
      </w:pPr>
    </w:p>
    <w:p w14:paraId="11238B75" w14:textId="77777777" w:rsidR="0040402C" w:rsidRDefault="0040402C" w:rsidP="0040402C">
      <w:pPr>
        <w:rPr>
          <w:color w:val="A6A6A6" w:themeColor="background1" w:themeShade="A6"/>
        </w:rPr>
      </w:pPr>
    </w:p>
    <w:p w14:paraId="588B4B75" w14:textId="77777777" w:rsidR="0040402C" w:rsidRDefault="0040402C" w:rsidP="0040402C">
      <w:pPr>
        <w:rPr>
          <w:color w:val="A6A6A6" w:themeColor="background1" w:themeShade="A6"/>
        </w:rPr>
      </w:pPr>
    </w:p>
    <w:p w14:paraId="4D0149E0" w14:textId="77777777" w:rsidR="0040402C" w:rsidRDefault="0040402C" w:rsidP="0040402C">
      <w:pPr>
        <w:rPr>
          <w:color w:val="A6A6A6" w:themeColor="background1" w:themeShade="A6"/>
        </w:rPr>
      </w:pPr>
    </w:p>
    <w:p w14:paraId="3FACB4CA" w14:textId="77777777" w:rsidR="0040402C" w:rsidRDefault="0040402C" w:rsidP="0040402C">
      <w:pPr>
        <w:rPr>
          <w:color w:val="A6A6A6" w:themeColor="background1" w:themeShade="A6"/>
        </w:rPr>
      </w:pPr>
    </w:p>
    <w:p w14:paraId="00CE7FD5" w14:textId="77777777" w:rsidR="0040402C" w:rsidRDefault="0040402C" w:rsidP="0040402C">
      <w:pPr>
        <w:rPr>
          <w:color w:val="A6A6A6" w:themeColor="background1" w:themeShade="A6"/>
        </w:rPr>
      </w:pPr>
    </w:p>
    <w:p w14:paraId="72BB6935" w14:textId="77777777" w:rsidR="0040402C" w:rsidRDefault="0040402C" w:rsidP="0040402C">
      <w:pPr>
        <w:rPr>
          <w:color w:val="A6A6A6" w:themeColor="background1" w:themeShade="A6"/>
        </w:rPr>
      </w:pPr>
    </w:p>
    <w:p w14:paraId="7E25441B" w14:textId="77777777" w:rsidR="0040402C" w:rsidRDefault="0040402C" w:rsidP="0040402C">
      <w:pPr>
        <w:rPr>
          <w:color w:val="A6A6A6" w:themeColor="background1" w:themeShade="A6"/>
        </w:rPr>
      </w:pPr>
    </w:p>
    <w:p w14:paraId="371B81DE" w14:textId="77777777" w:rsidR="0040402C" w:rsidRDefault="0040402C" w:rsidP="0040402C">
      <w:pPr>
        <w:rPr>
          <w:color w:val="A6A6A6" w:themeColor="background1" w:themeShade="A6"/>
        </w:rPr>
      </w:pPr>
    </w:p>
    <w:p w14:paraId="2415C880" w14:textId="77777777" w:rsidR="0040402C" w:rsidRDefault="0040402C" w:rsidP="0040402C">
      <w:pPr>
        <w:rPr>
          <w:color w:val="A6A6A6" w:themeColor="background1" w:themeShade="A6"/>
        </w:rPr>
      </w:pPr>
    </w:p>
    <w:p w14:paraId="748E7CB5" w14:textId="77777777" w:rsidR="0040402C" w:rsidRDefault="0040402C" w:rsidP="0040402C">
      <w:pPr>
        <w:rPr>
          <w:color w:val="A6A6A6" w:themeColor="background1" w:themeShade="A6"/>
        </w:rPr>
      </w:pPr>
    </w:p>
    <w:p w14:paraId="76FB2B4D" w14:textId="77777777" w:rsidR="00935719" w:rsidRDefault="00935719" w:rsidP="0040402C">
      <w:pPr>
        <w:rPr>
          <w:color w:val="A6A6A6" w:themeColor="background1" w:themeShade="A6"/>
        </w:rPr>
      </w:pPr>
    </w:p>
    <w:p w14:paraId="3BCC2CA0" w14:textId="77777777" w:rsidR="00935719" w:rsidRDefault="00935719" w:rsidP="0040402C">
      <w:pPr>
        <w:rPr>
          <w:color w:val="A6A6A6" w:themeColor="background1" w:themeShade="A6"/>
        </w:rPr>
      </w:pPr>
    </w:p>
    <w:p w14:paraId="33A0696B" w14:textId="77777777" w:rsidR="00935719" w:rsidRDefault="00935719" w:rsidP="0040402C">
      <w:pPr>
        <w:rPr>
          <w:color w:val="A6A6A6" w:themeColor="background1" w:themeShade="A6"/>
        </w:rPr>
      </w:pPr>
    </w:p>
    <w:p w14:paraId="6BC72A44" w14:textId="77777777" w:rsidR="00935719" w:rsidRDefault="00935719" w:rsidP="0040402C">
      <w:pPr>
        <w:rPr>
          <w:color w:val="A6A6A6" w:themeColor="background1" w:themeShade="A6"/>
        </w:rPr>
      </w:pPr>
    </w:p>
    <w:p w14:paraId="29DB681A" w14:textId="77777777" w:rsidR="00935719" w:rsidRDefault="00935719" w:rsidP="0040402C">
      <w:pPr>
        <w:rPr>
          <w:color w:val="A6A6A6" w:themeColor="background1" w:themeShade="A6"/>
        </w:rPr>
      </w:pPr>
    </w:p>
    <w:p w14:paraId="2975324C" w14:textId="77777777" w:rsidR="00935719" w:rsidRDefault="00935719" w:rsidP="0040402C">
      <w:pPr>
        <w:rPr>
          <w:color w:val="A6A6A6" w:themeColor="background1" w:themeShade="A6"/>
        </w:rPr>
      </w:pPr>
    </w:p>
    <w:p w14:paraId="59D37111" w14:textId="2B3EF622" w:rsidR="0040402C" w:rsidRDefault="0040402C" w:rsidP="0040402C">
      <w:pPr>
        <w:rPr>
          <w:color w:val="A6A6A6" w:themeColor="background1" w:themeShade="A6"/>
        </w:rPr>
      </w:pPr>
      <w:r w:rsidRPr="00C9070A">
        <w:rPr>
          <w:color w:val="A6A6A6" w:themeColor="background1" w:themeShade="A6"/>
        </w:rPr>
        <w:lastRenderedPageBreak/>
        <w:t>Enter Date</w:t>
      </w:r>
    </w:p>
    <w:p w14:paraId="1FA591AA" w14:textId="77777777" w:rsidR="0040402C" w:rsidRPr="00C9070A" w:rsidRDefault="0040402C" w:rsidP="0040402C">
      <w:pPr>
        <w:rPr>
          <w:color w:val="A6A6A6" w:themeColor="background1" w:themeShade="A6"/>
        </w:rPr>
      </w:pPr>
    </w:p>
    <w:p w14:paraId="2DD1DD3B" w14:textId="77777777" w:rsidR="0040402C" w:rsidRDefault="0040402C" w:rsidP="0040402C">
      <w:pPr>
        <w:rPr>
          <w:color w:val="A6A6A6" w:themeColor="background1" w:themeShade="A6"/>
        </w:rPr>
      </w:pPr>
      <w:r w:rsidRPr="00C9070A">
        <w:rPr>
          <w:b/>
        </w:rPr>
        <w:t>Re:</w:t>
      </w:r>
      <w:r>
        <w:t xml:space="preserve"> </w:t>
      </w:r>
      <w:r w:rsidRPr="00C9070A">
        <w:rPr>
          <w:color w:val="A6A6A6" w:themeColor="background1" w:themeShade="A6"/>
        </w:rPr>
        <w:t>[Project Title]</w:t>
      </w:r>
    </w:p>
    <w:p w14:paraId="6720FC4B" w14:textId="77777777" w:rsidR="0040402C" w:rsidRDefault="0040402C" w:rsidP="0040402C">
      <w:pPr>
        <w:rPr>
          <w:color w:val="A6A6A6" w:themeColor="background1" w:themeShade="A6"/>
        </w:rPr>
      </w:pPr>
    </w:p>
    <w:p w14:paraId="777BBD9B" w14:textId="77777777" w:rsidR="0040402C" w:rsidRDefault="0040402C" w:rsidP="0040402C">
      <w:pPr>
        <w:rPr>
          <w:b/>
        </w:rPr>
      </w:pPr>
      <w:r w:rsidRPr="007C132D">
        <w:rPr>
          <w:b/>
        </w:rPr>
        <w:t xml:space="preserve">Protocol Number: </w:t>
      </w:r>
    </w:p>
    <w:p w14:paraId="6125E6E2" w14:textId="77777777" w:rsidR="0040402C" w:rsidRDefault="0040402C" w:rsidP="0040402C">
      <w:pPr>
        <w:rPr>
          <w:b/>
        </w:rPr>
      </w:pPr>
    </w:p>
    <w:p w14:paraId="06174472" w14:textId="77777777" w:rsidR="0040402C" w:rsidRPr="007C132D" w:rsidRDefault="0040402C" w:rsidP="0040402C">
      <w:pPr>
        <w:rPr>
          <w:b/>
        </w:rPr>
      </w:pPr>
      <w:r w:rsidRPr="001130C0">
        <w:t>Dear Executive Officer,</w:t>
      </w:r>
    </w:p>
    <w:p w14:paraId="7ACD06FD" w14:textId="3B6DE78B" w:rsidR="0040402C" w:rsidRDefault="0040402C" w:rsidP="00501027">
      <w:r>
        <w:t xml:space="preserve">Please find attached the completed </w:t>
      </w:r>
      <w:r w:rsidRPr="007C132D">
        <w:t>resubmission application</w:t>
      </w:r>
      <w:r>
        <w:t>. This amendment is to be considered as a resubmission and reviewed at the next HREC meeting.</w:t>
      </w:r>
    </w:p>
    <w:p w14:paraId="17F0D089" w14:textId="49424F9A" w:rsidR="00501027" w:rsidRDefault="00501027" w:rsidP="00501027">
      <w:r>
        <w:t>Please ensure ALL questions below are answered:</w:t>
      </w:r>
    </w:p>
    <w:p w14:paraId="0C7CCB06" w14:textId="4DE5AF44" w:rsidR="00501027" w:rsidRDefault="00E23A11" w:rsidP="007B2F0D">
      <w:r>
        <w:t xml:space="preserve">1. </w:t>
      </w:r>
      <w:r w:rsidR="00501027">
        <w:t xml:space="preserve">How long do you require for your extension? (Please state </w:t>
      </w:r>
      <w:r w:rsidR="001D7C8F">
        <w:t>time period required. Please note the Committee will not extend a study greater than 5 years</w:t>
      </w:r>
      <w:r w:rsidR="00501027">
        <w:t>)</w:t>
      </w:r>
    </w:p>
    <w:p w14:paraId="026E7B3A" w14:textId="77777777" w:rsidR="00330777" w:rsidRDefault="00330777" w:rsidP="00330777"/>
    <w:p w14:paraId="637A1006" w14:textId="52CA502A" w:rsidR="00501027" w:rsidRDefault="000538B0" w:rsidP="000538B0">
      <w:r>
        <w:t>2a.</w:t>
      </w:r>
      <w:r w:rsidR="00E23A11">
        <w:t xml:space="preserve"> </w:t>
      </w:r>
      <w:r>
        <w:t>How</w:t>
      </w:r>
      <w:r w:rsidR="00501027">
        <w:t xml:space="preserve"> many patients have been recruited?</w:t>
      </w:r>
    </w:p>
    <w:p w14:paraId="5CC5999C" w14:textId="77777777" w:rsidR="000538B0" w:rsidRDefault="000538B0" w:rsidP="000538B0"/>
    <w:p w14:paraId="23A2E7F1" w14:textId="77777777" w:rsidR="000538B0" w:rsidRDefault="000538B0" w:rsidP="000538B0">
      <w:r>
        <w:t>2b. How many more patients are to be recruited to complete the study?</w:t>
      </w:r>
    </w:p>
    <w:p w14:paraId="53450A16" w14:textId="77777777" w:rsidR="000538B0" w:rsidRDefault="000538B0" w:rsidP="000538B0"/>
    <w:p w14:paraId="1AA0C343" w14:textId="18A25738" w:rsidR="00330777" w:rsidRDefault="000538B0" w:rsidP="000538B0">
      <w:r>
        <w:t>3a. Number of samples collected</w:t>
      </w:r>
      <w:r w:rsidR="00E37276">
        <w:t xml:space="preserve"> (if applicable)</w:t>
      </w:r>
      <w:r>
        <w:t xml:space="preserve">? </w:t>
      </w:r>
      <w:r w:rsidR="00E37276">
        <w:t xml:space="preserve">If your study involves the collection of human tissue samples (including blood samples) please confirm that it meets the requirements of the NSW Human Tissue Act. Refer to guidance here: </w:t>
      </w:r>
      <w:hyperlink r:id="rId15" w:history="1">
        <w:r w:rsidR="009649E0" w:rsidRPr="00903A6D">
          <w:rPr>
            <w:rStyle w:val="Hyperlink"/>
          </w:rPr>
          <w:t>https://www.slhd.nsw.gov.au/rpa/research/humantissueinresearch.html</w:t>
        </w:r>
      </w:hyperlink>
      <w:r w:rsidR="009649E0">
        <w:t xml:space="preserve"> </w:t>
      </w:r>
    </w:p>
    <w:p w14:paraId="6BBD78C8" w14:textId="77777777" w:rsidR="000538B0" w:rsidRDefault="000538B0" w:rsidP="000538B0"/>
    <w:p w14:paraId="56CAD528" w14:textId="36722DAE" w:rsidR="000538B0" w:rsidRDefault="000538B0" w:rsidP="000538B0">
      <w:r>
        <w:t>3b. Number required to meet the Study Aims?</w:t>
      </w:r>
    </w:p>
    <w:p w14:paraId="70CF86A2" w14:textId="77777777" w:rsidR="0009613E" w:rsidRDefault="0009613E" w:rsidP="000538B0"/>
    <w:p w14:paraId="3C4DC591" w14:textId="6441D0E2" w:rsidR="00E23A11" w:rsidRDefault="00E23A11" w:rsidP="000538B0">
      <w:r>
        <w:t xml:space="preserve">4. Is sufficient </w:t>
      </w:r>
      <w:r w:rsidR="00E37276">
        <w:t xml:space="preserve">funding available </w:t>
      </w:r>
      <w:r>
        <w:t xml:space="preserve">to cover the ethics extension period? </w:t>
      </w:r>
    </w:p>
    <w:p w14:paraId="3E604FC6" w14:textId="77777777" w:rsidR="00330777" w:rsidRDefault="00330777" w:rsidP="00330777"/>
    <w:p w14:paraId="547D9C99" w14:textId="4D7707D7" w:rsidR="00F727D9" w:rsidRPr="00E609AB" w:rsidRDefault="00E609AB" w:rsidP="00330777">
      <w:r w:rsidRPr="00612DFE">
        <w:t xml:space="preserve">5. The Sydney Local Health District now requires researchers to partner with consumers in the design, delivery and measurement of the research. You are asked to provide a </w:t>
      </w:r>
      <w:hyperlink r:id="rId16" w:history="1">
        <w:r w:rsidR="005E7BA3" w:rsidRPr="00A478DE">
          <w:rPr>
            <w:rStyle w:val="Hyperlink"/>
          </w:rPr>
          <w:t>Consumer Engagement Plan Progress Report</w:t>
        </w:r>
      </w:hyperlink>
      <w:r w:rsidR="005E7BA3" w:rsidRPr="00883BA0">
        <w:t xml:space="preserve"> </w:t>
      </w:r>
      <w:r w:rsidRPr="00612DFE">
        <w:t xml:space="preserve">with the ethics extension amendment or submit details of the plan within this cover letter or within the Protocol.  If a Consumer Engagement Plan was provided with the initial application, details of the progress of the consumer engagement plan is required to be included in the Protocol. </w:t>
      </w:r>
      <w:r w:rsidRPr="00E609AB">
        <w:t> </w:t>
      </w:r>
    </w:p>
    <w:p w14:paraId="24FDA23B" w14:textId="77777777" w:rsidR="00F727D9" w:rsidRDefault="00F727D9" w:rsidP="00330777"/>
    <w:p w14:paraId="55FA34F4" w14:textId="77777777" w:rsidR="00F727D9" w:rsidRDefault="00F727D9" w:rsidP="00330777"/>
    <w:p w14:paraId="0FE13C85" w14:textId="5C1FBF53" w:rsidR="001D7C8F" w:rsidRDefault="001D7C8F" w:rsidP="001D7C8F">
      <w:pPr>
        <w:rPr>
          <w:b/>
        </w:rPr>
      </w:pPr>
      <w:r w:rsidRPr="00C9070A">
        <w:rPr>
          <w:b/>
        </w:rPr>
        <w:lastRenderedPageBreak/>
        <w:t>Documents attached</w:t>
      </w:r>
      <w:r>
        <w:rPr>
          <w:b/>
        </w:rPr>
        <w:t xml:space="preserve">: (Include ALL documents for review including </w:t>
      </w:r>
      <w:r w:rsidR="00E37276">
        <w:rPr>
          <w:b/>
        </w:rPr>
        <w:t xml:space="preserve">already approved </w:t>
      </w:r>
      <w:r>
        <w:rPr>
          <w:b/>
        </w:rPr>
        <w:t xml:space="preserve">documents that </w:t>
      </w:r>
      <w:r w:rsidR="00E37276">
        <w:rPr>
          <w:b/>
        </w:rPr>
        <w:t xml:space="preserve">you </w:t>
      </w:r>
      <w:r>
        <w:rPr>
          <w:b/>
        </w:rPr>
        <w:t>will continue to use in the study. Refer to Table below.)</w:t>
      </w:r>
    </w:p>
    <w:p w14:paraId="25271741" w14:textId="529929AA" w:rsidR="00935719" w:rsidRDefault="00501027">
      <w:pPr>
        <w:spacing w:after="0"/>
      </w:pPr>
      <w:r>
        <w:t xml:space="preserve">List below all </w:t>
      </w:r>
      <w:r w:rsidR="00E23A11">
        <w:t>currently approved study d</w:t>
      </w:r>
      <w:r>
        <w:t>ocuments</w:t>
      </w:r>
      <w:r w:rsidR="00E37276">
        <w:t xml:space="preserve"> that you will continue to use in the study</w:t>
      </w:r>
      <w:r>
        <w:t>. Provide both tracked and clean copies</w:t>
      </w:r>
      <w:r w:rsidR="00E23A11">
        <w:t xml:space="preserve"> of any documents</w:t>
      </w:r>
      <w:r w:rsidR="00E37276">
        <w:t xml:space="preserve"> that you have amended with updated version numbers and dates in the footer</w:t>
      </w:r>
      <w:r>
        <w:t xml:space="preserve">. (Insert </w:t>
      </w:r>
      <w:r w:rsidR="00E37276">
        <w:t xml:space="preserve">more </w:t>
      </w:r>
      <w:r>
        <w:t>rows if required</w:t>
      </w:r>
      <w:r w:rsidR="00E37276">
        <w:t xml:space="preserve"> to</w:t>
      </w:r>
      <w:r w:rsidR="00330777">
        <w:t xml:space="preserve"> add extra documents</w:t>
      </w:r>
      <w:r>
        <w:t>)</w:t>
      </w:r>
      <w:r w:rsidR="00935719">
        <w:t>.</w:t>
      </w:r>
    </w:p>
    <w:p w14:paraId="7F6C7E7E" w14:textId="7877FF19" w:rsidR="00935719" w:rsidRDefault="00935719"/>
    <w:tbl>
      <w:tblPr>
        <w:tblStyle w:val="TableGrid"/>
        <w:tblW w:w="9209" w:type="dxa"/>
        <w:tblLayout w:type="fixed"/>
        <w:tblLook w:val="04A0" w:firstRow="1" w:lastRow="0" w:firstColumn="1" w:lastColumn="0" w:noHBand="0" w:noVBand="1"/>
      </w:tblPr>
      <w:tblGrid>
        <w:gridCol w:w="3114"/>
        <w:gridCol w:w="1701"/>
        <w:gridCol w:w="1134"/>
        <w:gridCol w:w="1701"/>
        <w:gridCol w:w="1559"/>
      </w:tblGrid>
      <w:tr w:rsidR="00783C68" w14:paraId="0AF0F4A4" w14:textId="77777777" w:rsidTr="007B2F0D">
        <w:tc>
          <w:tcPr>
            <w:tcW w:w="3114" w:type="dxa"/>
          </w:tcPr>
          <w:p w14:paraId="7394FAFA" w14:textId="381B03C5" w:rsidR="00501027" w:rsidRDefault="00501027">
            <w:r>
              <w:t>Document Name</w:t>
            </w:r>
          </w:p>
        </w:tc>
        <w:tc>
          <w:tcPr>
            <w:tcW w:w="1701" w:type="dxa"/>
          </w:tcPr>
          <w:p w14:paraId="356D40B5" w14:textId="77777777" w:rsidR="00501027" w:rsidRDefault="00501027" w:rsidP="001E2CB4">
            <w:pPr>
              <w:jc w:val="center"/>
            </w:pPr>
            <w:r>
              <w:t>Version Number</w:t>
            </w:r>
          </w:p>
        </w:tc>
        <w:tc>
          <w:tcPr>
            <w:tcW w:w="1134" w:type="dxa"/>
          </w:tcPr>
          <w:p w14:paraId="3B582B35" w14:textId="77777777" w:rsidR="00501027" w:rsidRDefault="00501027">
            <w:r>
              <w:t>Date</w:t>
            </w:r>
          </w:p>
        </w:tc>
        <w:tc>
          <w:tcPr>
            <w:tcW w:w="1701" w:type="dxa"/>
          </w:tcPr>
          <w:p w14:paraId="407E66B9" w14:textId="77777777" w:rsidR="00501027" w:rsidRDefault="00501027" w:rsidP="00501027">
            <w:pPr>
              <w:jc w:val="center"/>
            </w:pPr>
            <w:r>
              <w:t>Tracked Version</w:t>
            </w:r>
          </w:p>
        </w:tc>
        <w:tc>
          <w:tcPr>
            <w:tcW w:w="1559" w:type="dxa"/>
          </w:tcPr>
          <w:p w14:paraId="4C379236" w14:textId="77777777" w:rsidR="00501027" w:rsidRDefault="00501027" w:rsidP="00501027">
            <w:pPr>
              <w:jc w:val="center"/>
            </w:pPr>
            <w:r>
              <w:t>Clean Version</w:t>
            </w:r>
          </w:p>
        </w:tc>
      </w:tr>
      <w:tr w:rsidR="00783C68" w14:paraId="2913589E" w14:textId="77777777" w:rsidTr="007B2F0D">
        <w:tc>
          <w:tcPr>
            <w:tcW w:w="3114" w:type="dxa"/>
          </w:tcPr>
          <w:p w14:paraId="58E5F4F1" w14:textId="77777777" w:rsidR="00501027" w:rsidRPr="00501027" w:rsidRDefault="00501027">
            <w:pPr>
              <w:rPr>
                <w:b/>
                <w:color w:val="0070C0"/>
              </w:rPr>
            </w:pPr>
            <w:r w:rsidRPr="00501027">
              <w:rPr>
                <w:b/>
              </w:rPr>
              <w:t>PROTOCOL</w:t>
            </w:r>
          </w:p>
        </w:tc>
        <w:tc>
          <w:tcPr>
            <w:tcW w:w="1701" w:type="dxa"/>
          </w:tcPr>
          <w:p w14:paraId="08F2B8B1" w14:textId="77777777" w:rsidR="00501027" w:rsidRPr="001E2CB4" w:rsidRDefault="00501027" w:rsidP="001E2CB4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134" w:type="dxa"/>
          </w:tcPr>
          <w:p w14:paraId="62A40A6F" w14:textId="77777777" w:rsidR="00501027" w:rsidRPr="001E2CB4" w:rsidRDefault="00501027">
            <w:pPr>
              <w:rPr>
                <w:i/>
                <w:color w:val="0070C0"/>
              </w:rPr>
            </w:pPr>
          </w:p>
        </w:tc>
        <w:tc>
          <w:tcPr>
            <w:tcW w:w="1701" w:type="dxa"/>
          </w:tcPr>
          <w:p w14:paraId="4A311DA3" w14:textId="77777777" w:rsidR="00501027" w:rsidRPr="001E2CB4" w:rsidRDefault="00501027" w:rsidP="00501027">
            <w:pPr>
              <w:jc w:val="center"/>
              <w:rPr>
                <w:i/>
                <w:color w:val="0070C0"/>
              </w:rPr>
            </w:pPr>
          </w:p>
        </w:tc>
        <w:tc>
          <w:tcPr>
            <w:tcW w:w="1559" w:type="dxa"/>
          </w:tcPr>
          <w:p w14:paraId="594AE3D5" w14:textId="77777777" w:rsidR="00501027" w:rsidRPr="001E2CB4" w:rsidRDefault="00501027" w:rsidP="00501027">
            <w:pPr>
              <w:jc w:val="center"/>
              <w:rPr>
                <w:i/>
                <w:color w:val="0070C0"/>
              </w:rPr>
            </w:pPr>
          </w:p>
        </w:tc>
      </w:tr>
      <w:tr w:rsidR="00783C68" w14:paraId="7071E440" w14:textId="77777777" w:rsidTr="007B2F0D">
        <w:tc>
          <w:tcPr>
            <w:tcW w:w="3114" w:type="dxa"/>
          </w:tcPr>
          <w:p w14:paraId="663B7100" w14:textId="14272D74" w:rsidR="00501027" w:rsidRPr="00501027" w:rsidRDefault="00330777">
            <w:pPr>
              <w:rPr>
                <w:i/>
                <w:color w:val="0070C0"/>
              </w:rPr>
            </w:pPr>
            <w:r w:rsidRPr="00330777">
              <w:rPr>
                <w:color w:val="0070C0"/>
              </w:rPr>
              <w:t>Example</w:t>
            </w:r>
            <w:r>
              <w:rPr>
                <w:color w:val="0070C0"/>
              </w:rPr>
              <w:t>:</w:t>
            </w:r>
            <w:r>
              <w:rPr>
                <w:i/>
                <w:color w:val="0070C0"/>
              </w:rPr>
              <w:t xml:space="preserve"> </w:t>
            </w:r>
            <w:r w:rsidR="00501027" w:rsidRPr="00501027">
              <w:rPr>
                <w:i/>
                <w:color w:val="0070C0"/>
              </w:rPr>
              <w:t>Insert</w:t>
            </w:r>
            <w:r w:rsidR="00783C68">
              <w:rPr>
                <w:i/>
                <w:color w:val="0070C0"/>
              </w:rPr>
              <w:t xml:space="preserve"> Document</w:t>
            </w:r>
            <w:r w:rsidR="00501027" w:rsidRPr="00501027">
              <w:rPr>
                <w:i/>
                <w:color w:val="0070C0"/>
              </w:rPr>
              <w:t xml:space="preserve"> Title</w:t>
            </w:r>
          </w:p>
        </w:tc>
        <w:tc>
          <w:tcPr>
            <w:tcW w:w="1701" w:type="dxa"/>
          </w:tcPr>
          <w:p w14:paraId="116AF168" w14:textId="58E0457C" w:rsidR="00501027" w:rsidRPr="00501027" w:rsidRDefault="00501027" w:rsidP="001E2CB4">
            <w:pPr>
              <w:jc w:val="center"/>
              <w:rPr>
                <w:i/>
                <w:color w:val="0070C0"/>
              </w:rPr>
            </w:pPr>
            <w:r w:rsidRPr="00501027">
              <w:rPr>
                <w:i/>
                <w:color w:val="0070C0"/>
              </w:rPr>
              <w:t xml:space="preserve">i.e. </w:t>
            </w:r>
            <w:r w:rsidR="00E37276">
              <w:rPr>
                <w:i/>
                <w:color w:val="0070C0"/>
              </w:rPr>
              <w:t>2</w:t>
            </w:r>
          </w:p>
        </w:tc>
        <w:tc>
          <w:tcPr>
            <w:tcW w:w="1134" w:type="dxa"/>
          </w:tcPr>
          <w:p w14:paraId="4EBBE58B" w14:textId="77777777" w:rsidR="00501027" w:rsidRPr="00501027" w:rsidRDefault="00501027">
            <w:pPr>
              <w:rPr>
                <w:i/>
                <w:color w:val="0070C0"/>
              </w:rPr>
            </w:pPr>
            <w:r w:rsidRPr="00501027">
              <w:rPr>
                <w:i/>
                <w:color w:val="0070C0"/>
              </w:rPr>
              <w:t>27/01/21</w:t>
            </w:r>
          </w:p>
        </w:tc>
        <w:tc>
          <w:tcPr>
            <w:tcW w:w="1701" w:type="dxa"/>
          </w:tcPr>
          <w:p w14:paraId="1961D945" w14:textId="77777777" w:rsidR="00501027" w:rsidRPr="00501027" w:rsidRDefault="00501027" w:rsidP="00501027">
            <w:pPr>
              <w:jc w:val="center"/>
              <w:rPr>
                <w:i/>
                <w:color w:val="0070C0"/>
              </w:rPr>
            </w:pPr>
            <w:r w:rsidRPr="00501027">
              <w:rPr>
                <w:i/>
                <w:color w:val="0070C0"/>
              </w:rPr>
              <w:t>Yes</w:t>
            </w:r>
          </w:p>
        </w:tc>
        <w:tc>
          <w:tcPr>
            <w:tcW w:w="1559" w:type="dxa"/>
          </w:tcPr>
          <w:p w14:paraId="59D8E263" w14:textId="77777777" w:rsidR="00501027" w:rsidRPr="00501027" w:rsidRDefault="00501027" w:rsidP="00501027">
            <w:pPr>
              <w:jc w:val="center"/>
              <w:rPr>
                <w:i/>
                <w:color w:val="0070C0"/>
              </w:rPr>
            </w:pPr>
            <w:r w:rsidRPr="00501027">
              <w:rPr>
                <w:i/>
                <w:color w:val="0070C0"/>
              </w:rPr>
              <w:t>Yes</w:t>
            </w:r>
          </w:p>
        </w:tc>
      </w:tr>
      <w:tr w:rsidR="00783C68" w14:paraId="53D6712B" w14:textId="77777777" w:rsidTr="007B2F0D">
        <w:tc>
          <w:tcPr>
            <w:tcW w:w="3114" w:type="dxa"/>
          </w:tcPr>
          <w:p w14:paraId="7BAFFE00" w14:textId="77777777" w:rsidR="00501027" w:rsidRPr="00330777" w:rsidRDefault="000538B0">
            <w:pPr>
              <w:rPr>
                <w:b/>
              </w:rPr>
            </w:pPr>
            <w:r>
              <w:rPr>
                <w:b/>
              </w:rPr>
              <w:t>PIS (Participant Information Sheet)</w:t>
            </w:r>
          </w:p>
        </w:tc>
        <w:tc>
          <w:tcPr>
            <w:tcW w:w="1701" w:type="dxa"/>
          </w:tcPr>
          <w:p w14:paraId="29B03C04" w14:textId="77777777" w:rsidR="00501027" w:rsidRDefault="00501027" w:rsidP="001E2CB4">
            <w:pPr>
              <w:jc w:val="center"/>
            </w:pPr>
          </w:p>
        </w:tc>
        <w:tc>
          <w:tcPr>
            <w:tcW w:w="1134" w:type="dxa"/>
          </w:tcPr>
          <w:p w14:paraId="68FB1C39" w14:textId="77777777" w:rsidR="00501027" w:rsidRDefault="00501027"/>
        </w:tc>
        <w:tc>
          <w:tcPr>
            <w:tcW w:w="1701" w:type="dxa"/>
          </w:tcPr>
          <w:p w14:paraId="0476AE72" w14:textId="77777777" w:rsidR="00501027" w:rsidRDefault="00501027" w:rsidP="00501027">
            <w:pPr>
              <w:jc w:val="center"/>
            </w:pPr>
          </w:p>
        </w:tc>
        <w:tc>
          <w:tcPr>
            <w:tcW w:w="1559" w:type="dxa"/>
          </w:tcPr>
          <w:p w14:paraId="580F08EE" w14:textId="77777777" w:rsidR="00501027" w:rsidRDefault="00501027" w:rsidP="00501027">
            <w:pPr>
              <w:jc w:val="center"/>
            </w:pPr>
          </w:p>
        </w:tc>
      </w:tr>
      <w:tr w:rsidR="00783C68" w14:paraId="40877DAF" w14:textId="77777777" w:rsidTr="007B2F0D">
        <w:tc>
          <w:tcPr>
            <w:tcW w:w="3114" w:type="dxa"/>
          </w:tcPr>
          <w:p w14:paraId="7315312A" w14:textId="77777777" w:rsidR="000538B0" w:rsidRPr="000538B0" w:rsidRDefault="000538B0">
            <w:pPr>
              <w:rPr>
                <w:b/>
              </w:rPr>
            </w:pPr>
            <w:r w:rsidRPr="000538B0">
              <w:rPr>
                <w:b/>
              </w:rPr>
              <w:t xml:space="preserve">Consent Form </w:t>
            </w:r>
          </w:p>
        </w:tc>
        <w:tc>
          <w:tcPr>
            <w:tcW w:w="1701" w:type="dxa"/>
          </w:tcPr>
          <w:p w14:paraId="0F0C0030" w14:textId="77777777" w:rsidR="000538B0" w:rsidRDefault="000538B0" w:rsidP="001E2CB4">
            <w:pPr>
              <w:jc w:val="center"/>
            </w:pPr>
          </w:p>
        </w:tc>
        <w:tc>
          <w:tcPr>
            <w:tcW w:w="1134" w:type="dxa"/>
          </w:tcPr>
          <w:p w14:paraId="5A6FE284" w14:textId="77777777" w:rsidR="000538B0" w:rsidRDefault="000538B0"/>
        </w:tc>
        <w:tc>
          <w:tcPr>
            <w:tcW w:w="1701" w:type="dxa"/>
          </w:tcPr>
          <w:p w14:paraId="1151BAD2" w14:textId="77777777" w:rsidR="000538B0" w:rsidRDefault="000538B0" w:rsidP="00501027">
            <w:pPr>
              <w:jc w:val="center"/>
            </w:pPr>
          </w:p>
        </w:tc>
        <w:tc>
          <w:tcPr>
            <w:tcW w:w="1559" w:type="dxa"/>
          </w:tcPr>
          <w:p w14:paraId="0778CE1A" w14:textId="77777777" w:rsidR="000538B0" w:rsidRDefault="000538B0" w:rsidP="00501027">
            <w:pPr>
              <w:jc w:val="center"/>
            </w:pPr>
          </w:p>
        </w:tc>
      </w:tr>
      <w:tr w:rsidR="00783C68" w14:paraId="5DF3943C" w14:textId="77777777" w:rsidTr="007B2F0D">
        <w:tc>
          <w:tcPr>
            <w:tcW w:w="3114" w:type="dxa"/>
          </w:tcPr>
          <w:p w14:paraId="660F8F3E" w14:textId="77777777" w:rsidR="00501027" w:rsidRPr="00330777" w:rsidRDefault="00330777">
            <w:pPr>
              <w:rPr>
                <w:b/>
              </w:rPr>
            </w:pPr>
            <w:r w:rsidRPr="00330777">
              <w:rPr>
                <w:b/>
              </w:rPr>
              <w:t>Data Collection Form</w:t>
            </w:r>
          </w:p>
        </w:tc>
        <w:tc>
          <w:tcPr>
            <w:tcW w:w="1701" w:type="dxa"/>
          </w:tcPr>
          <w:p w14:paraId="7DF71C61" w14:textId="77777777" w:rsidR="00501027" w:rsidRDefault="00501027" w:rsidP="001E2CB4">
            <w:pPr>
              <w:jc w:val="center"/>
            </w:pPr>
          </w:p>
        </w:tc>
        <w:tc>
          <w:tcPr>
            <w:tcW w:w="1134" w:type="dxa"/>
          </w:tcPr>
          <w:p w14:paraId="0C08B3CC" w14:textId="77777777" w:rsidR="00501027" w:rsidRDefault="00501027"/>
        </w:tc>
        <w:tc>
          <w:tcPr>
            <w:tcW w:w="1701" w:type="dxa"/>
          </w:tcPr>
          <w:p w14:paraId="44E644A5" w14:textId="77777777" w:rsidR="00501027" w:rsidRDefault="00501027" w:rsidP="00501027">
            <w:pPr>
              <w:jc w:val="center"/>
            </w:pPr>
          </w:p>
        </w:tc>
        <w:tc>
          <w:tcPr>
            <w:tcW w:w="1559" w:type="dxa"/>
          </w:tcPr>
          <w:p w14:paraId="50E435DF" w14:textId="77777777" w:rsidR="00501027" w:rsidRDefault="00501027" w:rsidP="00501027">
            <w:pPr>
              <w:jc w:val="center"/>
            </w:pPr>
          </w:p>
        </w:tc>
      </w:tr>
      <w:tr w:rsidR="00783C68" w14:paraId="48E13444" w14:textId="77777777" w:rsidTr="007B2F0D">
        <w:tc>
          <w:tcPr>
            <w:tcW w:w="3114" w:type="dxa"/>
          </w:tcPr>
          <w:p w14:paraId="5DF099F3" w14:textId="77777777" w:rsidR="00330777" w:rsidRPr="00330777" w:rsidRDefault="00330777">
            <w:pPr>
              <w:rPr>
                <w:b/>
              </w:rPr>
            </w:pPr>
            <w:r w:rsidRPr="00330777">
              <w:rPr>
                <w:b/>
              </w:rPr>
              <w:t>Master Code Sheet</w:t>
            </w:r>
          </w:p>
        </w:tc>
        <w:tc>
          <w:tcPr>
            <w:tcW w:w="1701" w:type="dxa"/>
          </w:tcPr>
          <w:p w14:paraId="724ED511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5550EC8E" w14:textId="77777777" w:rsidR="00330777" w:rsidRDefault="00330777"/>
        </w:tc>
        <w:tc>
          <w:tcPr>
            <w:tcW w:w="1701" w:type="dxa"/>
          </w:tcPr>
          <w:p w14:paraId="1C8FD556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54F7FE3C" w14:textId="77777777" w:rsidR="00330777" w:rsidRDefault="00330777" w:rsidP="00501027">
            <w:pPr>
              <w:jc w:val="center"/>
            </w:pPr>
          </w:p>
        </w:tc>
      </w:tr>
      <w:tr w:rsidR="00783C68" w14:paraId="2DF38651" w14:textId="77777777" w:rsidTr="007B2F0D">
        <w:tc>
          <w:tcPr>
            <w:tcW w:w="3114" w:type="dxa"/>
          </w:tcPr>
          <w:p w14:paraId="67B440D6" w14:textId="77777777" w:rsidR="00330777" w:rsidRPr="00330777" w:rsidRDefault="00330777" w:rsidP="00330777">
            <w:pPr>
              <w:rPr>
                <w:b/>
              </w:rPr>
            </w:pPr>
            <w:r w:rsidRPr="00330777">
              <w:rPr>
                <w:b/>
              </w:rPr>
              <w:t>Questionnaire</w:t>
            </w:r>
          </w:p>
        </w:tc>
        <w:tc>
          <w:tcPr>
            <w:tcW w:w="1701" w:type="dxa"/>
          </w:tcPr>
          <w:p w14:paraId="09284356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68ABFBCD" w14:textId="77777777" w:rsidR="00330777" w:rsidRDefault="00330777"/>
        </w:tc>
        <w:tc>
          <w:tcPr>
            <w:tcW w:w="1701" w:type="dxa"/>
          </w:tcPr>
          <w:p w14:paraId="28E7E534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6350CDC9" w14:textId="77777777" w:rsidR="00330777" w:rsidRDefault="00330777" w:rsidP="00501027">
            <w:pPr>
              <w:jc w:val="center"/>
            </w:pPr>
          </w:p>
        </w:tc>
      </w:tr>
      <w:tr w:rsidR="00783C68" w14:paraId="7996750A" w14:textId="77777777" w:rsidTr="007B2F0D">
        <w:tc>
          <w:tcPr>
            <w:tcW w:w="3114" w:type="dxa"/>
          </w:tcPr>
          <w:p w14:paraId="4365D705" w14:textId="77777777" w:rsidR="00330777" w:rsidRPr="00330777" w:rsidRDefault="00330777" w:rsidP="00330777">
            <w:pPr>
              <w:rPr>
                <w:b/>
              </w:rPr>
            </w:pPr>
            <w:r w:rsidRPr="00330777">
              <w:rPr>
                <w:b/>
              </w:rPr>
              <w:t>Survey</w:t>
            </w:r>
          </w:p>
        </w:tc>
        <w:tc>
          <w:tcPr>
            <w:tcW w:w="1701" w:type="dxa"/>
          </w:tcPr>
          <w:p w14:paraId="34F6C690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7A2C63CA" w14:textId="77777777" w:rsidR="00330777" w:rsidRDefault="00330777"/>
        </w:tc>
        <w:tc>
          <w:tcPr>
            <w:tcW w:w="1701" w:type="dxa"/>
          </w:tcPr>
          <w:p w14:paraId="13FD48A7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76D8E357" w14:textId="77777777" w:rsidR="00330777" w:rsidRDefault="00330777" w:rsidP="00501027">
            <w:pPr>
              <w:jc w:val="center"/>
            </w:pPr>
          </w:p>
        </w:tc>
      </w:tr>
      <w:tr w:rsidR="00783C68" w14:paraId="128B7FCD" w14:textId="77777777" w:rsidTr="007B2F0D">
        <w:tc>
          <w:tcPr>
            <w:tcW w:w="3114" w:type="dxa"/>
          </w:tcPr>
          <w:p w14:paraId="3C13944B" w14:textId="77777777" w:rsidR="00330777" w:rsidRPr="00330777" w:rsidRDefault="00330777" w:rsidP="00330777">
            <w:pPr>
              <w:rPr>
                <w:b/>
              </w:rPr>
            </w:pPr>
            <w:r>
              <w:rPr>
                <w:b/>
              </w:rPr>
              <w:t>Investigator Brochures</w:t>
            </w:r>
          </w:p>
        </w:tc>
        <w:tc>
          <w:tcPr>
            <w:tcW w:w="1701" w:type="dxa"/>
          </w:tcPr>
          <w:p w14:paraId="562CDF94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128A24E8" w14:textId="77777777" w:rsidR="00330777" w:rsidRDefault="00330777"/>
        </w:tc>
        <w:tc>
          <w:tcPr>
            <w:tcW w:w="1701" w:type="dxa"/>
          </w:tcPr>
          <w:p w14:paraId="58B6A096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713B7F31" w14:textId="77777777" w:rsidR="00330777" w:rsidRDefault="00330777" w:rsidP="00501027">
            <w:pPr>
              <w:jc w:val="center"/>
            </w:pPr>
          </w:p>
        </w:tc>
      </w:tr>
      <w:tr w:rsidR="00783C68" w14:paraId="16DBBB14" w14:textId="77777777" w:rsidTr="007B2F0D">
        <w:tc>
          <w:tcPr>
            <w:tcW w:w="3114" w:type="dxa"/>
          </w:tcPr>
          <w:p w14:paraId="3FE0F1A9" w14:textId="5238B3D3" w:rsidR="00330777" w:rsidRPr="00E52FA1" w:rsidRDefault="00E52FA1" w:rsidP="00330777">
            <w:pPr>
              <w:rPr>
                <w:b/>
              </w:rPr>
            </w:pPr>
            <w:hyperlink r:id="rId17" w:history="1">
              <w:r w:rsidRPr="0063212C">
                <w:rPr>
                  <w:rStyle w:val="Hyperlink"/>
                  <w:b/>
                </w:rPr>
                <w:t>Research Data Management Plan</w:t>
              </w:r>
            </w:hyperlink>
          </w:p>
        </w:tc>
        <w:tc>
          <w:tcPr>
            <w:tcW w:w="1701" w:type="dxa"/>
          </w:tcPr>
          <w:p w14:paraId="33A3C134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2C37B571" w14:textId="77777777" w:rsidR="00330777" w:rsidRDefault="00330777"/>
        </w:tc>
        <w:tc>
          <w:tcPr>
            <w:tcW w:w="1701" w:type="dxa"/>
          </w:tcPr>
          <w:p w14:paraId="703889D0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440BE1A1" w14:textId="77777777" w:rsidR="00330777" w:rsidRDefault="00330777" w:rsidP="00501027">
            <w:pPr>
              <w:jc w:val="center"/>
            </w:pPr>
          </w:p>
        </w:tc>
      </w:tr>
      <w:tr w:rsidR="00783C68" w14:paraId="017A8B1B" w14:textId="77777777" w:rsidTr="007B2F0D">
        <w:tc>
          <w:tcPr>
            <w:tcW w:w="3114" w:type="dxa"/>
          </w:tcPr>
          <w:p w14:paraId="06A49CBA" w14:textId="77777777" w:rsidR="00330777" w:rsidRDefault="00330777" w:rsidP="00330777">
            <w:pPr>
              <w:rPr>
                <w:b/>
              </w:rPr>
            </w:pPr>
            <w:r>
              <w:rPr>
                <w:b/>
              </w:rPr>
              <w:t>Other Documentation (list below)</w:t>
            </w:r>
          </w:p>
        </w:tc>
        <w:tc>
          <w:tcPr>
            <w:tcW w:w="1701" w:type="dxa"/>
          </w:tcPr>
          <w:p w14:paraId="741D305B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1ED51A62" w14:textId="77777777" w:rsidR="00330777" w:rsidRDefault="00330777"/>
        </w:tc>
        <w:tc>
          <w:tcPr>
            <w:tcW w:w="1701" w:type="dxa"/>
          </w:tcPr>
          <w:p w14:paraId="7061D6DF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747D2ED5" w14:textId="77777777" w:rsidR="00330777" w:rsidRDefault="00330777" w:rsidP="00501027">
            <w:pPr>
              <w:jc w:val="center"/>
            </w:pPr>
          </w:p>
        </w:tc>
      </w:tr>
      <w:tr w:rsidR="00783C68" w14:paraId="272FE364" w14:textId="77777777" w:rsidTr="007B2F0D">
        <w:tc>
          <w:tcPr>
            <w:tcW w:w="3114" w:type="dxa"/>
          </w:tcPr>
          <w:p w14:paraId="553749AC" w14:textId="77777777" w:rsidR="00330777" w:rsidRDefault="00330777" w:rsidP="00330777">
            <w:pPr>
              <w:rPr>
                <w:b/>
              </w:rPr>
            </w:pPr>
          </w:p>
        </w:tc>
        <w:tc>
          <w:tcPr>
            <w:tcW w:w="1701" w:type="dxa"/>
          </w:tcPr>
          <w:p w14:paraId="45123489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66764408" w14:textId="77777777" w:rsidR="00330777" w:rsidRDefault="00330777"/>
        </w:tc>
        <w:tc>
          <w:tcPr>
            <w:tcW w:w="1701" w:type="dxa"/>
          </w:tcPr>
          <w:p w14:paraId="621CE60F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09B2B0A8" w14:textId="77777777" w:rsidR="00330777" w:rsidRDefault="00330777" w:rsidP="00501027">
            <w:pPr>
              <w:jc w:val="center"/>
            </w:pPr>
          </w:p>
        </w:tc>
      </w:tr>
      <w:tr w:rsidR="00783C68" w14:paraId="702B7C10" w14:textId="77777777" w:rsidTr="007B2F0D">
        <w:tc>
          <w:tcPr>
            <w:tcW w:w="3114" w:type="dxa"/>
          </w:tcPr>
          <w:p w14:paraId="73333C4E" w14:textId="77777777" w:rsidR="00330777" w:rsidRDefault="00330777" w:rsidP="00330777">
            <w:pPr>
              <w:rPr>
                <w:b/>
              </w:rPr>
            </w:pPr>
          </w:p>
        </w:tc>
        <w:tc>
          <w:tcPr>
            <w:tcW w:w="1701" w:type="dxa"/>
          </w:tcPr>
          <w:p w14:paraId="0F9D7965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2746D150" w14:textId="77777777" w:rsidR="00330777" w:rsidRDefault="00330777"/>
        </w:tc>
        <w:tc>
          <w:tcPr>
            <w:tcW w:w="1701" w:type="dxa"/>
          </w:tcPr>
          <w:p w14:paraId="62D8B7B0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2F0BBBAC" w14:textId="77777777" w:rsidR="00330777" w:rsidRDefault="00330777" w:rsidP="00501027">
            <w:pPr>
              <w:jc w:val="center"/>
            </w:pPr>
          </w:p>
        </w:tc>
      </w:tr>
      <w:tr w:rsidR="00783C68" w14:paraId="15726707" w14:textId="77777777" w:rsidTr="007B2F0D">
        <w:tc>
          <w:tcPr>
            <w:tcW w:w="3114" w:type="dxa"/>
          </w:tcPr>
          <w:p w14:paraId="4F43760F" w14:textId="77777777" w:rsidR="00330777" w:rsidRDefault="00330777" w:rsidP="00330777">
            <w:pPr>
              <w:rPr>
                <w:b/>
              </w:rPr>
            </w:pPr>
          </w:p>
        </w:tc>
        <w:tc>
          <w:tcPr>
            <w:tcW w:w="1701" w:type="dxa"/>
          </w:tcPr>
          <w:p w14:paraId="6A150E37" w14:textId="77777777" w:rsidR="00330777" w:rsidRDefault="00330777" w:rsidP="001E2CB4">
            <w:pPr>
              <w:jc w:val="center"/>
            </w:pPr>
          </w:p>
        </w:tc>
        <w:tc>
          <w:tcPr>
            <w:tcW w:w="1134" w:type="dxa"/>
          </w:tcPr>
          <w:p w14:paraId="44CF3BFB" w14:textId="77777777" w:rsidR="00330777" w:rsidRDefault="00330777"/>
        </w:tc>
        <w:tc>
          <w:tcPr>
            <w:tcW w:w="1701" w:type="dxa"/>
          </w:tcPr>
          <w:p w14:paraId="5D3CEA84" w14:textId="77777777" w:rsidR="00330777" w:rsidRDefault="00330777" w:rsidP="00501027">
            <w:pPr>
              <w:jc w:val="center"/>
            </w:pPr>
          </w:p>
        </w:tc>
        <w:tc>
          <w:tcPr>
            <w:tcW w:w="1559" w:type="dxa"/>
          </w:tcPr>
          <w:p w14:paraId="04FDBE19" w14:textId="77777777" w:rsidR="00330777" w:rsidRDefault="00330777" w:rsidP="00501027">
            <w:pPr>
              <w:jc w:val="center"/>
            </w:pPr>
          </w:p>
        </w:tc>
      </w:tr>
    </w:tbl>
    <w:p w14:paraId="6DB4839B" w14:textId="77777777" w:rsidR="00E37276" w:rsidRDefault="00E37276"/>
    <w:p w14:paraId="3DB4FEF2" w14:textId="77777777" w:rsidR="001E2CB4" w:rsidRPr="001130C0" w:rsidRDefault="001E2CB4">
      <w:pPr>
        <w:rPr>
          <w:b/>
        </w:rPr>
      </w:pPr>
      <w:r w:rsidRPr="001130C0">
        <w:rPr>
          <w:b/>
        </w:rPr>
        <w:t xml:space="preserve">Sites (public/private health organisations) at which the project is to be conducted.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06"/>
        <w:gridCol w:w="2126"/>
        <w:gridCol w:w="2784"/>
      </w:tblGrid>
      <w:tr w:rsidR="00F8241F" w14:paraId="01B42222" w14:textId="77777777" w:rsidTr="004F3395">
        <w:tc>
          <w:tcPr>
            <w:tcW w:w="4106" w:type="dxa"/>
          </w:tcPr>
          <w:p w14:paraId="63A56819" w14:textId="77777777" w:rsidR="00F8241F" w:rsidRDefault="00F8241F">
            <w:r>
              <w:t>Name of Site</w:t>
            </w:r>
          </w:p>
        </w:tc>
        <w:tc>
          <w:tcPr>
            <w:tcW w:w="2126" w:type="dxa"/>
          </w:tcPr>
          <w:p w14:paraId="5B976D48" w14:textId="77777777" w:rsidR="00F8241F" w:rsidRDefault="00F8241F">
            <w:r>
              <w:t>State/Territory</w:t>
            </w:r>
          </w:p>
        </w:tc>
        <w:tc>
          <w:tcPr>
            <w:tcW w:w="2784" w:type="dxa"/>
          </w:tcPr>
          <w:p w14:paraId="5B485A11" w14:textId="77777777" w:rsidR="00F8241F" w:rsidRDefault="00F8241F">
            <w:r>
              <w:t>Planned activity at the site: (recruitment, data collection, analysis only)</w:t>
            </w:r>
          </w:p>
        </w:tc>
      </w:tr>
      <w:tr w:rsidR="00501027" w14:paraId="5ECC70F2" w14:textId="77777777" w:rsidTr="004F3395">
        <w:tc>
          <w:tcPr>
            <w:tcW w:w="4106" w:type="dxa"/>
          </w:tcPr>
          <w:p w14:paraId="768E31AA" w14:textId="77777777" w:rsidR="00501027" w:rsidRDefault="00501027"/>
        </w:tc>
        <w:tc>
          <w:tcPr>
            <w:tcW w:w="2126" w:type="dxa"/>
          </w:tcPr>
          <w:p w14:paraId="48143342" w14:textId="77777777" w:rsidR="00501027" w:rsidRDefault="00501027"/>
        </w:tc>
        <w:tc>
          <w:tcPr>
            <w:tcW w:w="2784" w:type="dxa"/>
          </w:tcPr>
          <w:p w14:paraId="49FF3621" w14:textId="77777777" w:rsidR="00501027" w:rsidRDefault="00501027"/>
        </w:tc>
      </w:tr>
      <w:tr w:rsidR="00F8241F" w14:paraId="3DFAECD5" w14:textId="77777777" w:rsidTr="004F3395">
        <w:tc>
          <w:tcPr>
            <w:tcW w:w="4106" w:type="dxa"/>
          </w:tcPr>
          <w:p w14:paraId="6415CF66" w14:textId="77777777" w:rsidR="00F8241F" w:rsidRDefault="00F8241F"/>
        </w:tc>
        <w:tc>
          <w:tcPr>
            <w:tcW w:w="2126" w:type="dxa"/>
          </w:tcPr>
          <w:p w14:paraId="33C273F1" w14:textId="77777777" w:rsidR="00F8241F" w:rsidRDefault="00F8241F"/>
        </w:tc>
        <w:tc>
          <w:tcPr>
            <w:tcW w:w="2784" w:type="dxa"/>
          </w:tcPr>
          <w:p w14:paraId="45E6B001" w14:textId="77777777" w:rsidR="00F8241F" w:rsidRDefault="00F8241F"/>
        </w:tc>
      </w:tr>
    </w:tbl>
    <w:p w14:paraId="1B9CECA0" w14:textId="77777777" w:rsidR="00330777" w:rsidRDefault="00330777"/>
    <w:p w14:paraId="6E2E737D" w14:textId="77777777" w:rsidR="00C9070A" w:rsidRDefault="00C9070A">
      <w:r>
        <w:t>Yours Sincerely,</w:t>
      </w:r>
    </w:p>
    <w:p w14:paraId="34E2B61E" w14:textId="77777777" w:rsidR="00330777" w:rsidRDefault="00330777"/>
    <w:p w14:paraId="78715BE9" w14:textId="77777777" w:rsidR="006672A2" w:rsidRDefault="00330777" w:rsidP="006672A2">
      <w:r w:rsidRPr="00330777">
        <w:rPr>
          <w:b/>
        </w:rPr>
        <w:t>UPDATE CONTACT</w:t>
      </w:r>
      <w:r>
        <w:t xml:space="preserve"> Information below:</w:t>
      </w:r>
    </w:p>
    <w:p w14:paraId="2FDFF0A2" w14:textId="77777777" w:rsidR="006672A2" w:rsidRPr="00C9070A" w:rsidRDefault="006672A2" w:rsidP="006672A2">
      <w:pPr>
        <w:rPr>
          <w:b/>
        </w:rPr>
      </w:pPr>
      <w:r w:rsidRPr="00C9070A">
        <w:rPr>
          <w:b/>
        </w:rPr>
        <w:t>Coordinating Principal Investigator / Principal Investigator / Applicant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237"/>
        <w:gridCol w:w="1441"/>
        <w:gridCol w:w="3067"/>
      </w:tblGrid>
      <w:tr w:rsidR="006672A2" w14:paraId="4C905947" w14:textId="77777777" w:rsidTr="00A724E0">
        <w:tc>
          <w:tcPr>
            <w:tcW w:w="1271" w:type="dxa"/>
          </w:tcPr>
          <w:p w14:paraId="3D1F3B69" w14:textId="77777777" w:rsidR="006672A2" w:rsidRDefault="006672A2" w:rsidP="00A724E0">
            <w:r>
              <w:t>Name</w:t>
            </w:r>
          </w:p>
        </w:tc>
        <w:tc>
          <w:tcPr>
            <w:tcW w:w="3237" w:type="dxa"/>
          </w:tcPr>
          <w:p w14:paraId="72370CB3" w14:textId="77777777" w:rsidR="006672A2" w:rsidRDefault="006672A2" w:rsidP="00A724E0"/>
        </w:tc>
        <w:tc>
          <w:tcPr>
            <w:tcW w:w="1441" w:type="dxa"/>
          </w:tcPr>
          <w:p w14:paraId="44EF1BE6" w14:textId="77777777" w:rsidR="006672A2" w:rsidRDefault="006672A2" w:rsidP="00A724E0">
            <w:r>
              <w:t>Position</w:t>
            </w:r>
          </w:p>
        </w:tc>
        <w:tc>
          <w:tcPr>
            <w:tcW w:w="3067" w:type="dxa"/>
          </w:tcPr>
          <w:p w14:paraId="240E1D8C" w14:textId="77777777" w:rsidR="006672A2" w:rsidRDefault="006672A2" w:rsidP="00A724E0"/>
        </w:tc>
      </w:tr>
      <w:tr w:rsidR="006672A2" w14:paraId="36EABC3E" w14:textId="77777777" w:rsidTr="00A724E0">
        <w:tc>
          <w:tcPr>
            <w:tcW w:w="1271" w:type="dxa"/>
          </w:tcPr>
          <w:p w14:paraId="58BDD554" w14:textId="77777777" w:rsidR="006672A2" w:rsidRDefault="006672A2" w:rsidP="00A724E0">
            <w:r>
              <w:t>Email</w:t>
            </w:r>
          </w:p>
        </w:tc>
        <w:tc>
          <w:tcPr>
            <w:tcW w:w="3237" w:type="dxa"/>
          </w:tcPr>
          <w:p w14:paraId="05ADDDDF" w14:textId="77777777" w:rsidR="006672A2" w:rsidRDefault="006672A2" w:rsidP="00A724E0"/>
        </w:tc>
        <w:tc>
          <w:tcPr>
            <w:tcW w:w="1441" w:type="dxa"/>
          </w:tcPr>
          <w:p w14:paraId="7A256C21" w14:textId="77777777" w:rsidR="006672A2" w:rsidRDefault="006672A2" w:rsidP="00A724E0">
            <w:r>
              <w:t>Phone</w:t>
            </w:r>
          </w:p>
        </w:tc>
        <w:tc>
          <w:tcPr>
            <w:tcW w:w="3067" w:type="dxa"/>
          </w:tcPr>
          <w:p w14:paraId="08B23011" w14:textId="77777777" w:rsidR="006672A2" w:rsidRDefault="006672A2" w:rsidP="00A724E0"/>
        </w:tc>
      </w:tr>
    </w:tbl>
    <w:p w14:paraId="6644559C" w14:textId="77777777" w:rsidR="006672A2" w:rsidRDefault="006672A2" w:rsidP="006672A2"/>
    <w:p w14:paraId="66953FA0" w14:textId="77777777" w:rsidR="006672A2" w:rsidRDefault="006672A2" w:rsidP="006672A2">
      <w:r w:rsidRPr="00C9070A">
        <w:rPr>
          <w:b/>
        </w:rPr>
        <w:t>Contact Person</w:t>
      </w:r>
      <w:r>
        <w:t xml:space="preserve"> (if different from above)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237"/>
        <w:gridCol w:w="1441"/>
        <w:gridCol w:w="3067"/>
      </w:tblGrid>
      <w:tr w:rsidR="006672A2" w14:paraId="1C2E9A30" w14:textId="77777777" w:rsidTr="00A724E0">
        <w:tc>
          <w:tcPr>
            <w:tcW w:w="1271" w:type="dxa"/>
          </w:tcPr>
          <w:p w14:paraId="06B6C3EE" w14:textId="77777777" w:rsidR="006672A2" w:rsidRDefault="006672A2" w:rsidP="00A724E0">
            <w:r>
              <w:t>Name</w:t>
            </w:r>
          </w:p>
        </w:tc>
        <w:tc>
          <w:tcPr>
            <w:tcW w:w="3237" w:type="dxa"/>
          </w:tcPr>
          <w:p w14:paraId="2C873D08" w14:textId="77777777" w:rsidR="006672A2" w:rsidRDefault="006672A2" w:rsidP="00A724E0"/>
        </w:tc>
        <w:tc>
          <w:tcPr>
            <w:tcW w:w="1441" w:type="dxa"/>
          </w:tcPr>
          <w:p w14:paraId="5B3D1EE4" w14:textId="77777777" w:rsidR="006672A2" w:rsidRDefault="006672A2" w:rsidP="00A724E0">
            <w:r>
              <w:t>Position</w:t>
            </w:r>
          </w:p>
        </w:tc>
        <w:tc>
          <w:tcPr>
            <w:tcW w:w="3067" w:type="dxa"/>
          </w:tcPr>
          <w:p w14:paraId="52D6F981" w14:textId="77777777" w:rsidR="006672A2" w:rsidRDefault="006672A2" w:rsidP="00A724E0"/>
        </w:tc>
      </w:tr>
      <w:tr w:rsidR="006672A2" w14:paraId="425E8187" w14:textId="77777777" w:rsidTr="00A724E0">
        <w:tc>
          <w:tcPr>
            <w:tcW w:w="1271" w:type="dxa"/>
          </w:tcPr>
          <w:p w14:paraId="42DDF27D" w14:textId="77777777" w:rsidR="006672A2" w:rsidRDefault="006672A2" w:rsidP="00A724E0">
            <w:r>
              <w:t>Email</w:t>
            </w:r>
          </w:p>
        </w:tc>
        <w:tc>
          <w:tcPr>
            <w:tcW w:w="3237" w:type="dxa"/>
          </w:tcPr>
          <w:p w14:paraId="57AC7116" w14:textId="77777777" w:rsidR="006672A2" w:rsidRDefault="006672A2" w:rsidP="00A724E0"/>
        </w:tc>
        <w:tc>
          <w:tcPr>
            <w:tcW w:w="1441" w:type="dxa"/>
          </w:tcPr>
          <w:p w14:paraId="0D7B445E" w14:textId="77777777" w:rsidR="006672A2" w:rsidRDefault="006672A2" w:rsidP="00A724E0">
            <w:r>
              <w:t>Phone</w:t>
            </w:r>
          </w:p>
        </w:tc>
        <w:tc>
          <w:tcPr>
            <w:tcW w:w="3067" w:type="dxa"/>
          </w:tcPr>
          <w:p w14:paraId="4CFA88CA" w14:textId="77777777" w:rsidR="006672A2" w:rsidRDefault="006672A2" w:rsidP="00A724E0"/>
        </w:tc>
      </w:tr>
    </w:tbl>
    <w:p w14:paraId="3E9BF135" w14:textId="77777777" w:rsidR="006672A2" w:rsidRDefault="006672A2"/>
    <w:sectPr w:rsidR="006672A2">
      <w:footerReference w:type="default" r:id="rId1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4B5F8" w14:textId="77777777" w:rsidR="00735DE6" w:rsidRDefault="00735DE6" w:rsidP="008630A5">
      <w:pPr>
        <w:spacing w:after="0" w:line="240" w:lineRule="auto"/>
      </w:pPr>
      <w:r>
        <w:separator/>
      </w:r>
    </w:p>
  </w:endnote>
  <w:endnote w:type="continuationSeparator" w:id="0">
    <w:p w14:paraId="10730A3B" w14:textId="77777777" w:rsidR="00735DE6" w:rsidRDefault="00735DE6" w:rsidP="00863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6631A" w14:textId="2DCC6F09" w:rsidR="008630A5" w:rsidRPr="008630A5" w:rsidRDefault="008630A5">
    <w:pPr>
      <w:pStyle w:val="Foo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3E23D6" w14:textId="77777777" w:rsidR="00735DE6" w:rsidRDefault="00735DE6" w:rsidP="008630A5">
      <w:pPr>
        <w:spacing w:after="0" w:line="240" w:lineRule="auto"/>
      </w:pPr>
      <w:r>
        <w:separator/>
      </w:r>
    </w:p>
  </w:footnote>
  <w:footnote w:type="continuationSeparator" w:id="0">
    <w:p w14:paraId="4DD80F43" w14:textId="77777777" w:rsidR="00735DE6" w:rsidRDefault="00735DE6" w:rsidP="00863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660B3"/>
    <w:multiLevelType w:val="hybridMultilevel"/>
    <w:tmpl w:val="C364755C"/>
    <w:lvl w:ilvl="0" w:tplc="619C3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820CE"/>
    <w:multiLevelType w:val="hybridMultilevel"/>
    <w:tmpl w:val="E2A0B73C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9E499B"/>
    <w:multiLevelType w:val="hybridMultilevel"/>
    <w:tmpl w:val="92BA896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B5E2B"/>
    <w:multiLevelType w:val="hybridMultilevel"/>
    <w:tmpl w:val="C9069404"/>
    <w:lvl w:ilvl="0" w:tplc="E16CA072">
      <w:start w:val="19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color w:val="4472C4" w:themeColor="accent5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660BDF"/>
    <w:multiLevelType w:val="hybridMultilevel"/>
    <w:tmpl w:val="1DA6EA7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6D50A35"/>
    <w:multiLevelType w:val="hybridMultilevel"/>
    <w:tmpl w:val="4878AC0C"/>
    <w:lvl w:ilvl="0" w:tplc="0C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931446"/>
    <w:multiLevelType w:val="hybridMultilevel"/>
    <w:tmpl w:val="4C12A7DE"/>
    <w:lvl w:ilvl="0" w:tplc="579EBD5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295811">
    <w:abstractNumId w:val="3"/>
  </w:num>
  <w:num w:numId="2" w16cid:durableId="1088843924">
    <w:abstractNumId w:val="1"/>
  </w:num>
  <w:num w:numId="3" w16cid:durableId="669525463">
    <w:abstractNumId w:val="2"/>
  </w:num>
  <w:num w:numId="4" w16cid:durableId="650014173">
    <w:abstractNumId w:val="5"/>
  </w:num>
  <w:num w:numId="5" w16cid:durableId="565454747">
    <w:abstractNumId w:val="6"/>
  </w:num>
  <w:num w:numId="6" w16cid:durableId="864250100">
    <w:abstractNumId w:val="0"/>
  </w:num>
  <w:num w:numId="7" w16cid:durableId="15740475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CB4"/>
    <w:rsid w:val="0002463C"/>
    <w:rsid w:val="000538B0"/>
    <w:rsid w:val="0009613E"/>
    <w:rsid w:val="000C49B9"/>
    <w:rsid w:val="001130C0"/>
    <w:rsid w:val="00120DB0"/>
    <w:rsid w:val="001B780E"/>
    <w:rsid w:val="001D7C8F"/>
    <w:rsid w:val="001E2CB4"/>
    <w:rsid w:val="001E7B04"/>
    <w:rsid w:val="001F19CA"/>
    <w:rsid w:val="00206988"/>
    <w:rsid w:val="00213EC0"/>
    <w:rsid w:val="00262081"/>
    <w:rsid w:val="00330777"/>
    <w:rsid w:val="0036009E"/>
    <w:rsid w:val="003C644A"/>
    <w:rsid w:val="0040402C"/>
    <w:rsid w:val="004165DF"/>
    <w:rsid w:val="00422F63"/>
    <w:rsid w:val="004630BD"/>
    <w:rsid w:val="004F3395"/>
    <w:rsid w:val="00501027"/>
    <w:rsid w:val="0051550E"/>
    <w:rsid w:val="00592C29"/>
    <w:rsid w:val="00594F92"/>
    <w:rsid w:val="005E7BA3"/>
    <w:rsid w:val="00612DFE"/>
    <w:rsid w:val="00624014"/>
    <w:rsid w:val="0063212C"/>
    <w:rsid w:val="006672A2"/>
    <w:rsid w:val="006D587E"/>
    <w:rsid w:val="007016C9"/>
    <w:rsid w:val="00731AA2"/>
    <w:rsid w:val="00735DE6"/>
    <w:rsid w:val="00776989"/>
    <w:rsid w:val="00783C68"/>
    <w:rsid w:val="007B2F0D"/>
    <w:rsid w:val="007C132D"/>
    <w:rsid w:val="00801EF8"/>
    <w:rsid w:val="008630A5"/>
    <w:rsid w:val="008F781E"/>
    <w:rsid w:val="00935719"/>
    <w:rsid w:val="009438D0"/>
    <w:rsid w:val="009649E0"/>
    <w:rsid w:val="009C7E61"/>
    <w:rsid w:val="00A33D98"/>
    <w:rsid w:val="00A63D91"/>
    <w:rsid w:val="00AB4D4D"/>
    <w:rsid w:val="00AD76DF"/>
    <w:rsid w:val="00B209FB"/>
    <w:rsid w:val="00B74AD3"/>
    <w:rsid w:val="00BC5657"/>
    <w:rsid w:val="00C9070A"/>
    <w:rsid w:val="00D6480E"/>
    <w:rsid w:val="00DB38E1"/>
    <w:rsid w:val="00E23A11"/>
    <w:rsid w:val="00E37276"/>
    <w:rsid w:val="00E52FA1"/>
    <w:rsid w:val="00E609AB"/>
    <w:rsid w:val="00F727D9"/>
    <w:rsid w:val="00F8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51CB60"/>
  <w15:chartTrackingRefBased/>
  <w15:docId w15:val="{AC0567DE-D65E-4D51-968E-6DDF20B69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30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E2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90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070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501027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50102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630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0A5"/>
  </w:style>
  <w:style w:type="paragraph" w:styleId="Footer">
    <w:name w:val="footer"/>
    <w:basedOn w:val="Normal"/>
    <w:link w:val="FooterChar"/>
    <w:uiPriority w:val="99"/>
    <w:unhideWhenUsed/>
    <w:rsid w:val="008630A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0A5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C7E6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23A11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E23A1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801EF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1EF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1EF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1E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1EF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7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s.health.nsw.gov.au/media/1723/qrg-resapp-ethics-amendment-completing-and-submitting.pdf" TargetMode="External"/><Relationship Id="rId13" Type="http://schemas.openxmlformats.org/officeDocument/2006/relationships/hyperlink" Target="mailto:SLHD-RPAEthics@health.nsw.gov.au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LHD-RPAEthics@health.nsw.gov.au" TargetMode="External"/><Relationship Id="rId12" Type="http://schemas.openxmlformats.org/officeDocument/2006/relationships/hyperlink" Target="https://regis.health.nsw.gov.au/media/1723/qrg-resapp-ethics-amendment-completing-and-submitting.pdf" TargetMode="External"/><Relationship Id="rId17" Type="http://schemas.openxmlformats.org/officeDocument/2006/relationships/hyperlink" Target="https://redcap.sswahs.nsw.gov.au/surveys/?s=CXD8WLEAWC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slhd.nsw.gov.au/concord/ethics/content/pdf/Consumer_engagement_plan_progress_report_template_SEP25.zip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LHD-RPAEthics@health.nsw.gov.a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lhd.nsw.gov.au/rpa/research/humantissueinresearch.html" TargetMode="External"/><Relationship Id="rId10" Type="http://schemas.openxmlformats.org/officeDocument/2006/relationships/hyperlink" Target="https://redcap.sswahs.nsw.gov.au/surveys/?s=CXD8WLEAWC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LHD-RPAEthics@health.nsw.gov.au" TargetMode="External"/><Relationship Id="rId14" Type="http://schemas.openxmlformats.org/officeDocument/2006/relationships/hyperlink" Target="https://redcap.sswahs.nsw.gov.au/surveys/?s=CXD8WLEAW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396</Words>
  <Characters>2266</Characters>
  <Application>Microsoft Office Word</Application>
  <DocSecurity>0</DocSecurity>
  <Lines>185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Estelle Ali</dc:creator>
  <cp:keywords/>
  <dc:description/>
  <cp:lastModifiedBy>Micaela Cirnigliaro (Sydney LHD)</cp:lastModifiedBy>
  <cp:revision>3</cp:revision>
  <cp:lastPrinted>2021-01-27T05:10:00Z</cp:lastPrinted>
  <dcterms:created xsi:type="dcterms:W3CDTF">2025-12-17T20:47:00Z</dcterms:created>
  <dcterms:modified xsi:type="dcterms:W3CDTF">2025-12-17T20:47:00Z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6a44f01-6907-4156-9b79-a71e6c56ad93_Enabled">
    <vt:lpwstr>true</vt:lpwstr>
  </property>
  <property fmtid="{D5CDD505-2E9C-101B-9397-08002B2CF9AE}" pid="3" name="MSIP_Label_76a44f01-6907-4156-9b79-a71e6c56ad93_SetDate">
    <vt:lpwstr>2025-09-16T07:50:09Z</vt:lpwstr>
  </property>
  <property fmtid="{D5CDD505-2E9C-101B-9397-08002B2CF9AE}" pid="4" name="MSIP_Label_76a44f01-6907-4156-9b79-a71e6c56ad93_Method">
    <vt:lpwstr>Privileged</vt:lpwstr>
  </property>
  <property fmtid="{D5CDD505-2E9C-101B-9397-08002B2CF9AE}" pid="5" name="MSIP_Label_76a44f01-6907-4156-9b79-a71e6c56ad93_Name">
    <vt:lpwstr>OFFICIAL</vt:lpwstr>
  </property>
  <property fmtid="{D5CDD505-2E9C-101B-9397-08002B2CF9AE}" pid="6" name="MSIP_Label_76a44f01-6907-4156-9b79-a71e6c56ad93_SiteId">
    <vt:lpwstr>a687a7bf-02db-43df-bcbb-e7a8bda611a2</vt:lpwstr>
  </property>
  <property fmtid="{D5CDD505-2E9C-101B-9397-08002B2CF9AE}" pid="7" name="MSIP_Label_76a44f01-6907-4156-9b79-a71e6c56ad93_ActionId">
    <vt:lpwstr>cd66fe5d-f9c1-401d-9a05-16f7812b98d8</vt:lpwstr>
  </property>
  <property fmtid="{D5CDD505-2E9C-101B-9397-08002B2CF9AE}" pid="8" name="MSIP_Label_76a44f01-6907-4156-9b79-a71e6c56ad93_ContentBits">
    <vt:lpwstr>0</vt:lpwstr>
  </property>
  <property fmtid="{D5CDD505-2E9C-101B-9397-08002B2CF9AE}" pid="9" name="MSIP_Label_76a44f01-6907-4156-9b79-a71e6c56ad93_Tag">
    <vt:lpwstr>10, 0, 1, 1</vt:lpwstr>
  </property>
</Properties>
</file>